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649" w:rsidRDefault="00BE4649" w:rsidP="00BE4649">
      <w:pPr>
        <w:spacing w:after="0" w:line="240" w:lineRule="auto"/>
        <w:ind w:left="1134"/>
        <w:jc w:val="center"/>
      </w:pPr>
      <w:r w:rsidRPr="00E178B2">
        <w:rPr>
          <w:noProof/>
          <w:lang w:eastAsia="it-IT"/>
        </w:rPr>
        <w:drawing>
          <wp:inline distT="0" distB="0" distL="0" distR="0" wp14:anchorId="123BFCAD" wp14:editId="2259322C">
            <wp:extent cx="2629091" cy="1700530"/>
            <wp:effectExtent l="0" t="0" r="0" b="0"/>
            <wp:docPr id="2" name="Immagine 2" descr="C:\Users\Admin\Downloads\Schermata 2019-04-03 alle 11.29.4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chermata 2019-04-03 alle 11.29.40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47" cy="170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649" w:rsidRDefault="00BE4649" w:rsidP="00BE4649">
      <w:pPr>
        <w:spacing w:after="0" w:line="240" w:lineRule="auto"/>
        <w:ind w:left="1134"/>
        <w:jc w:val="center"/>
      </w:pPr>
    </w:p>
    <w:p w:rsidR="00DD1B3B" w:rsidRDefault="00DD1B3B" w:rsidP="00DD1B3B">
      <w:pPr>
        <w:spacing w:after="0" w:line="240" w:lineRule="auto"/>
        <w:ind w:left="1134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MAUTIRANIA DAL DESERTO AL MARE</w:t>
      </w:r>
    </w:p>
    <w:p w:rsidR="00BE4649" w:rsidRDefault="00DD1B3B" w:rsidP="00DD1B3B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(</w:t>
      </w:r>
      <w:r w:rsidR="00C137B8">
        <w:rPr>
          <w:b/>
          <w:color w:val="FF0000"/>
          <w:sz w:val="24"/>
          <w:szCs w:val="24"/>
        </w:rPr>
        <w:t>10gg/9</w:t>
      </w:r>
      <w:r>
        <w:rPr>
          <w:b/>
          <w:color w:val="FF0000"/>
          <w:sz w:val="24"/>
          <w:szCs w:val="24"/>
        </w:rPr>
        <w:t>notti)</w:t>
      </w:r>
    </w:p>
    <w:p w:rsidR="00DD1B3B" w:rsidRPr="00DD1B3B" w:rsidRDefault="00DD1B3B" w:rsidP="00DD1B3B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BE4649" w:rsidRDefault="00DD1B3B" w:rsidP="00DD1B3B">
      <w:pPr>
        <w:ind w:left="3540" w:firstLine="708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 xml:space="preserve">             </w:t>
      </w:r>
      <w:r w:rsidR="00BE4649">
        <w:rPr>
          <w:rFonts w:ascii="Calibri" w:hAnsi="Calibri" w:cs="Calibri"/>
          <w:noProof/>
          <w:sz w:val="24"/>
          <w:szCs w:val="24"/>
          <w:lang w:eastAsia="it-IT"/>
        </w:rPr>
        <w:drawing>
          <wp:inline distT="0" distB="0" distL="0" distR="0" wp14:anchorId="52E673BC" wp14:editId="6DF2E483">
            <wp:extent cx="384012" cy="251460"/>
            <wp:effectExtent l="0" t="0" r="0" b="0"/>
            <wp:docPr id="1" name="Immagine 1" descr="C:\Users\Admin\AppData\Local\Microsoft\Windows\INetCache\Content.Word\bandiera Maurita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Microsoft\Windows\INetCache\Content.Word\bandiera Mauritan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67" cy="26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3B" w:rsidRPr="00D3138A" w:rsidRDefault="00DD1B3B" w:rsidP="00DD1B3B">
      <w:pPr>
        <w:rPr>
          <w:sz w:val="24"/>
          <w:szCs w:val="24"/>
        </w:rPr>
      </w:pPr>
      <w:r w:rsidRPr="00D3138A">
        <w:rPr>
          <w:sz w:val="24"/>
          <w:szCs w:val="24"/>
        </w:rPr>
        <w:t xml:space="preserve">Un viaggio tra dune, palmeti, città storiche, villaggi </w:t>
      </w:r>
      <w:r w:rsidR="007A3BE4" w:rsidRPr="00D3138A">
        <w:rPr>
          <w:sz w:val="24"/>
          <w:szCs w:val="24"/>
        </w:rPr>
        <w:t>e spiagge che difficilmente dimenticherete!</w:t>
      </w:r>
      <w:r w:rsidRPr="00D3138A">
        <w:rPr>
          <w:sz w:val="24"/>
          <w:szCs w:val="24"/>
        </w:rPr>
        <w:t xml:space="preserve"> </w:t>
      </w:r>
    </w:p>
    <w:p w:rsidR="00BE4649" w:rsidRPr="00D3138A" w:rsidRDefault="007A3BE4" w:rsidP="00BE4649">
      <w:pPr>
        <w:jc w:val="center"/>
        <w:rPr>
          <w:sz w:val="24"/>
          <w:szCs w:val="24"/>
        </w:rPr>
      </w:pPr>
      <w:r w:rsidRPr="00D3138A">
        <w:rPr>
          <w:sz w:val="24"/>
          <w:szCs w:val="24"/>
        </w:rPr>
        <w:t xml:space="preserve">                 ******</w:t>
      </w:r>
    </w:p>
    <w:p w:rsidR="00C137B8" w:rsidRDefault="00C137B8" w:rsidP="00350CD8">
      <w:pPr>
        <w:spacing w:after="0" w:line="240" w:lineRule="auto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Giorno zero: </w:t>
      </w:r>
      <w:r>
        <w:rPr>
          <w:b/>
          <w:sz w:val="24"/>
          <w:szCs w:val="24"/>
        </w:rPr>
        <w:t>Partenza dall’Italia</w:t>
      </w:r>
    </w:p>
    <w:p w:rsidR="00C137B8" w:rsidRPr="00C137B8" w:rsidRDefault="00C137B8" w:rsidP="00350CD8">
      <w:pPr>
        <w:spacing w:after="0" w:line="240" w:lineRule="auto"/>
        <w:rPr>
          <w:b/>
          <w:sz w:val="16"/>
          <w:szCs w:val="16"/>
        </w:rPr>
      </w:pPr>
    </w:p>
    <w:p w:rsidR="00CA36C8" w:rsidRPr="00D3138A" w:rsidRDefault="007F7584" w:rsidP="00350CD8">
      <w:pPr>
        <w:spacing w:after="0" w:line="240" w:lineRule="auto"/>
        <w:rPr>
          <w:sz w:val="24"/>
          <w:szCs w:val="24"/>
        </w:rPr>
      </w:pPr>
      <w:r w:rsidRPr="00C137B8">
        <w:rPr>
          <w:b/>
          <w:color w:val="FF0000"/>
          <w:sz w:val="24"/>
          <w:szCs w:val="24"/>
        </w:rPr>
        <w:t>1</w:t>
      </w:r>
      <w:r w:rsidR="00BE4649" w:rsidRPr="00C137B8">
        <w:rPr>
          <w:b/>
          <w:color w:val="FF0000"/>
          <w:sz w:val="24"/>
          <w:szCs w:val="24"/>
        </w:rPr>
        <w:t>° giorno:</w:t>
      </w:r>
      <w:r w:rsidR="00BE4649" w:rsidRPr="00D3138A">
        <w:rPr>
          <w:color w:val="FF0000"/>
          <w:sz w:val="24"/>
          <w:szCs w:val="24"/>
        </w:rPr>
        <w:t xml:space="preserve"> </w:t>
      </w:r>
      <w:r w:rsidR="00BE4649" w:rsidRPr="00D3138A">
        <w:rPr>
          <w:b/>
          <w:sz w:val="24"/>
          <w:szCs w:val="24"/>
        </w:rPr>
        <w:t>Benvenuti</w:t>
      </w:r>
      <w:r w:rsidR="00CF317B" w:rsidRPr="00D3138A">
        <w:rPr>
          <w:b/>
          <w:sz w:val="24"/>
          <w:szCs w:val="24"/>
        </w:rPr>
        <w:t xml:space="preserve"> a Nouakchott</w:t>
      </w:r>
      <w:r w:rsidR="00BE4649" w:rsidRPr="00D3138A">
        <w:rPr>
          <w:sz w:val="24"/>
          <w:szCs w:val="24"/>
        </w:rPr>
        <w:t>.</w:t>
      </w:r>
    </w:p>
    <w:p w:rsidR="00350CD8" w:rsidRPr="00D3138A" w:rsidRDefault="00BE4649" w:rsidP="00350CD8">
      <w:pPr>
        <w:spacing w:after="0" w:line="240" w:lineRule="auto"/>
        <w:rPr>
          <w:sz w:val="24"/>
          <w:szCs w:val="24"/>
        </w:rPr>
      </w:pPr>
      <w:r w:rsidRPr="00D3138A">
        <w:rPr>
          <w:sz w:val="24"/>
          <w:szCs w:val="24"/>
        </w:rPr>
        <w:t>Accoglienza a</w:t>
      </w:r>
      <w:r w:rsidR="00CF317B" w:rsidRPr="00D3138A">
        <w:rPr>
          <w:sz w:val="24"/>
          <w:szCs w:val="24"/>
        </w:rPr>
        <w:t>ll'aeroporto, trasferimento i</w:t>
      </w:r>
      <w:r w:rsidRPr="00D3138A">
        <w:rPr>
          <w:sz w:val="24"/>
          <w:szCs w:val="24"/>
        </w:rPr>
        <w:t xml:space="preserve">n hotel. Cena e pernottamento. </w:t>
      </w:r>
      <w:r w:rsidR="00CF317B" w:rsidRPr="00D3138A">
        <w:rPr>
          <w:sz w:val="24"/>
          <w:szCs w:val="24"/>
        </w:rPr>
        <w:t xml:space="preserve"> </w:t>
      </w:r>
    </w:p>
    <w:p w:rsidR="00350CD8" w:rsidRPr="00D3138A" w:rsidRDefault="00CF317B" w:rsidP="00350CD8">
      <w:pPr>
        <w:spacing w:after="0" w:line="240" w:lineRule="auto"/>
        <w:rPr>
          <w:sz w:val="24"/>
          <w:szCs w:val="24"/>
        </w:rPr>
      </w:pPr>
      <w:r w:rsidRPr="00D3138A">
        <w:rPr>
          <w:sz w:val="24"/>
          <w:szCs w:val="24"/>
        </w:rPr>
        <w:t>Tappe: Nouakchott</w:t>
      </w:r>
    </w:p>
    <w:p w:rsidR="00CF317B" w:rsidRDefault="00350CD8" w:rsidP="00350CD8">
      <w:pPr>
        <w:spacing w:after="0" w:line="240" w:lineRule="auto"/>
        <w:rPr>
          <w:sz w:val="24"/>
          <w:szCs w:val="24"/>
        </w:rPr>
      </w:pPr>
      <w:r w:rsidRPr="00D3138A">
        <w:rPr>
          <w:sz w:val="24"/>
          <w:szCs w:val="24"/>
        </w:rPr>
        <w:t>Pernottamento: Hotel</w:t>
      </w:r>
      <w:r w:rsidR="00CF317B" w:rsidRPr="00D3138A">
        <w:rPr>
          <w:sz w:val="24"/>
          <w:szCs w:val="24"/>
        </w:rPr>
        <w:t xml:space="preserve"> </w:t>
      </w:r>
      <w:r w:rsidRPr="00D3138A">
        <w:rPr>
          <w:sz w:val="24"/>
          <w:szCs w:val="24"/>
        </w:rPr>
        <w:t>le K</w:t>
      </w:r>
    </w:p>
    <w:p w:rsidR="007F7584" w:rsidRDefault="007F7584" w:rsidP="00350CD8">
      <w:pPr>
        <w:spacing w:after="0" w:line="240" w:lineRule="auto"/>
        <w:rPr>
          <w:sz w:val="24"/>
          <w:szCs w:val="24"/>
        </w:rPr>
      </w:pPr>
    </w:p>
    <w:p w:rsidR="007F7584" w:rsidRDefault="007F7584" w:rsidP="00350CD8">
      <w:pPr>
        <w:spacing w:after="0" w:line="240" w:lineRule="auto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2° </w:t>
      </w:r>
      <w:proofErr w:type="gramStart"/>
      <w:r>
        <w:rPr>
          <w:b/>
          <w:color w:val="FF0000"/>
          <w:sz w:val="24"/>
          <w:szCs w:val="24"/>
        </w:rPr>
        <w:t>giorno :</w:t>
      </w:r>
      <w:proofErr w:type="gramEnd"/>
      <w:r>
        <w:rPr>
          <w:b/>
          <w:color w:val="FF0000"/>
          <w:sz w:val="24"/>
          <w:szCs w:val="24"/>
        </w:rPr>
        <w:t xml:space="preserve"> </w:t>
      </w:r>
      <w:r w:rsidRPr="007F7584">
        <w:rPr>
          <w:b/>
          <w:sz w:val="24"/>
          <w:szCs w:val="24"/>
        </w:rPr>
        <w:t xml:space="preserve">Nouakchott – </w:t>
      </w:r>
      <w:proofErr w:type="spellStart"/>
      <w:r w:rsidRPr="007F7584">
        <w:rPr>
          <w:b/>
          <w:sz w:val="24"/>
          <w:szCs w:val="24"/>
        </w:rPr>
        <w:t>Banc</w:t>
      </w:r>
      <w:proofErr w:type="spellEnd"/>
      <w:r w:rsidRPr="007F7584">
        <w:rPr>
          <w:b/>
          <w:sz w:val="24"/>
          <w:szCs w:val="24"/>
        </w:rPr>
        <w:t xml:space="preserve"> d’</w:t>
      </w:r>
      <w:proofErr w:type="spellStart"/>
      <w:r w:rsidRPr="007F7584">
        <w:rPr>
          <w:b/>
          <w:sz w:val="24"/>
          <w:szCs w:val="24"/>
        </w:rPr>
        <w:t>Arguin</w:t>
      </w:r>
      <w:proofErr w:type="spellEnd"/>
    </w:p>
    <w:p w:rsidR="00D75AF4" w:rsidRPr="00455FA7" w:rsidRDefault="00D75AF4" w:rsidP="00D75AF4">
      <w:pPr>
        <w:spacing w:after="0" w:line="240" w:lineRule="auto"/>
        <w:rPr>
          <w:sz w:val="24"/>
          <w:szCs w:val="24"/>
        </w:rPr>
      </w:pPr>
      <w:r w:rsidRPr="00455FA7">
        <w:rPr>
          <w:sz w:val="24"/>
          <w:szCs w:val="24"/>
        </w:rPr>
        <w:t xml:space="preserve">Partenza in 4x4. Trasferimento da Nouakchott al </w:t>
      </w:r>
      <w:proofErr w:type="spellStart"/>
      <w:r w:rsidRPr="00455FA7">
        <w:rPr>
          <w:sz w:val="24"/>
          <w:szCs w:val="24"/>
        </w:rPr>
        <w:t>Banc</w:t>
      </w:r>
      <w:proofErr w:type="spellEnd"/>
      <w:r w:rsidRPr="00455FA7">
        <w:rPr>
          <w:sz w:val="24"/>
          <w:szCs w:val="24"/>
        </w:rPr>
        <w:t xml:space="preserve"> d’</w:t>
      </w:r>
      <w:proofErr w:type="spellStart"/>
      <w:r w:rsidRPr="00455FA7">
        <w:rPr>
          <w:sz w:val="24"/>
          <w:szCs w:val="24"/>
        </w:rPr>
        <w:t>Arguin</w:t>
      </w:r>
      <w:proofErr w:type="spellEnd"/>
      <w:r w:rsidRPr="00455FA7">
        <w:rPr>
          <w:sz w:val="24"/>
          <w:szCs w:val="24"/>
        </w:rPr>
        <w:t xml:space="preserve">, percorrendo la costa atlantica, dove </w:t>
      </w:r>
      <w:r w:rsidRPr="00455FA7">
        <w:rPr>
          <w:rFonts w:cs="Calibri"/>
          <w:sz w:val="24"/>
          <w:szCs w:val="24"/>
        </w:rPr>
        <w:t xml:space="preserve">non potremo fare a meno di rimanere meravigliati di fronte alle grandi dune che si gettano d’improvviso nell’oceano. </w:t>
      </w:r>
      <w:r w:rsidRPr="00455FA7">
        <w:rPr>
          <w:sz w:val="24"/>
          <w:szCs w:val="24"/>
        </w:rPr>
        <w:t xml:space="preserve">Durante il tragitto incontreremo villaggi di pescatori </w:t>
      </w:r>
      <w:proofErr w:type="spellStart"/>
      <w:r w:rsidRPr="00455FA7">
        <w:rPr>
          <w:rFonts w:cs="Calibri"/>
          <w:sz w:val="24"/>
          <w:szCs w:val="24"/>
        </w:rPr>
        <w:t>Imraguen</w:t>
      </w:r>
      <w:proofErr w:type="spellEnd"/>
      <w:r w:rsidRPr="00455FA7">
        <w:rPr>
          <w:rFonts w:cs="Calibri"/>
          <w:sz w:val="24"/>
          <w:szCs w:val="24"/>
        </w:rPr>
        <w:t>, che praticano la pesca secondo propri metodi tradizionali, approfittando del passaggio dei delfini che spingono verso terra grandi quantità di pesce. I pescatori, appena il movimento dell’acqua diventa agitato, si gettano in mare e raccolgono i pesci con le loro reti. La pesca non sarà mai magra! Le donne qui si dedicano da sempre alla produzione della bottarga. A</w:t>
      </w:r>
      <w:r w:rsidRPr="00455FA7">
        <w:rPr>
          <w:sz w:val="24"/>
          <w:szCs w:val="24"/>
        </w:rPr>
        <w:t xml:space="preserve">rrivo al </w:t>
      </w:r>
      <w:proofErr w:type="spellStart"/>
      <w:r w:rsidRPr="00455FA7">
        <w:rPr>
          <w:sz w:val="24"/>
          <w:szCs w:val="24"/>
        </w:rPr>
        <w:t>Banc</w:t>
      </w:r>
      <w:proofErr w:type="spellEnd"/>
      <w:r w:rsidRPr="00455FA7">
        <w:rPr>
          <w:sz w:val="24"/>
          <w:szCs w:val="24"/>
        </w:rPr>
        <w:t xml:space="preserve"> d’</w:t>
      </w:r>
      <w:proofErr w:type="spellStart"/>
      <w:r w:rsidRPr="00455FA7">
        <w:rPr>
          <w:sz w:val="24"/>
          <w:szCs w:val="24"/>
        </w:rPr>
        <w:t>Arguin</w:t>
      </w:r>
      <w:proofErr w:type="spellEnd"/>
      <w:r w:rsidRPr="00455FA7">
        <w:rPr>
          <w:sz w:val="24"/>
          <w:szCs w:val="24"/>
        </w:rPr>
        <w:t>, paradiso di uccelli migratori. Lo spettacolo sarà indimenticabile.</w:t>
      </w:r>
    </w:p>
    <w:p w:rsidR="00455FA7" w:rsidRPr="00455FA7" w:rsidRDefault="00455FA7" w:rsidP="00D75AF4">
      <w:pPr>
        <w:spacing w:after="0" w:line="240" w:lineRule="auto"/>
        <w:rPr>
          <w:sz w:val="24"/>
          <w:szCs w:val="24"/>
        </w:rPr>
      </w:pPr>
      <w:r w:rsidRPr="00455FA7">
        <w:rPr>
          <w:sz w:val="24"/>
          <w:szCs w:val="24"/>
        </w:rPr>
        <w:t xml:space="preserve">Tappe: </w:t>
      </w:r>
      <w:proofErr w:type="spellStart"/>
      <w:r w:rsidRPr="00455FA7">
        <w:rPr>
          <w:sz w:val="24"/>
          <w:szCs w:val="24"/>
        </w:rPr>
        <w:t>Imraguen</w:t>
      </w:r>
      <w:proofErr w:type="spellEnd"/>
      <w:r w:rsidRPr="00455FA7">
        <w:rPr>
          <w:sz w:val="24"/>
          <w:szCs w:val="24"/>
        </w:rPr>
        <w:t xml:space="preserve"> – </w:t>
      </w:r>
      <w:proofErr w:type="spellStart"/>
      <w:r w:rsidRPr="00455FA7">
        <w:rPr>
          <w:sz w:val="24"/>
          <w:szCs w:val="24"/>
        </w:rPr>
        <w:t>Banc</w:t>
      </w:r>
      <w:proofErr w:type="spellEnd"/>
      <w:r w:rsidRPr="00455FA7">
        <w:rPr>
          <w:sz w:val="24"/>
          <w:szCs w:val="24"/>
        </w:rPr>
        <w:t xml:space="preserve"> d’</w:t>
      </w:r>
      <w:proofErr w:type="spellStart"/>
      <w:r w:rsidRPr="00455FA7">
        <w:rPr>
          <w:sz w:val="24"/>
          <w:szCs w:val="24"/>
        </w:rPr>
        <w:t>Arguin</w:t>
      </w:r>
      <w:proofErr w:type="spellEnd"/>
    </w:p>
    <w:p w:rsidR="00455FA7" w:rsidRPr="00455FA7" w:rsidRDefault="00455FA7" w:rsidP="00D75AF4">
      <w:pPr>
        <w:spacing w:after="0" w:line="240" w:lineRule="auto"/>
        <w:rPr>
          <w:sz w:val="24"/>
          <w:szCs w:val="24"/>
        </w:rPr>
      </w:pPr>
      <w:r w:rsidRPr="00455FA7">
        <w:rPr>
          <w:sz w:val="24"/>
          <w:szCs w:val="24"/>
        </w:rPr>
        <w:t xml:space="preserve">Pernottamento: </w:t>
      </w:r>
      <w:r w:rsidR="002A19A0">
        <w:rPr>
          <w:sz w:val="24"/>
          <w:szCs w:val="24"/>
        </w:rPr>
        <w:t>bivacco sulla riva del mare</w:t>
      </w:r>
      <w:bookmarkStart w:id="0" w:name="_GoBack"/>
      <w:bookmarkEnd w:id="0"/>
      <w:r w:rsidRPr="00455FA7">
        <w:rPr>
          <w:sz w:val="24"/>
          <w:szCs w:val="24"/>
        </w:rPr>
        <w:t xml:space="preserve"> (</w:t>
      </w:r>
      <w:proofErr w:type="spellStart"/>
      <w:r w:rsidRPr="00455FA7">
        <w:rPr>
          <w:sz w:val="24"/>
          <w:szCs w:val="24"/>
        </w:rPr>
        <w:t>Banc</w:t>
      </w:r>
      <w:proofErr w:type="spellEnd"/>
      <w:r w:rsidRPr="00455FA7">
        <w:rPr>
          <w:sz w:val="24"/>
          <w:szCs w:val="24"/>
        </w:rPr>
        <w:t xml:space="preserve"> d’</w:t>
      </w:r>
      <w:proofErr w:type="spellStart"/>
      <w:r w:rsidRPr="00455FA7">
        <w:rPr>
          <w:sz w:val="24"/>
          <w:szCs w:val="24"/>
        </w:rPr>
        <w:t>Arguin</w:t>
      </w:r>
      <w:proofErr w:type="spellEnd"/>
      <w:r w:rsidRPr="00455FA7">
        <w:rPr>
          <w:sz w:val="24"/>
          <w:szCs w:val="24"/>
        </w:rPr>
        <w:t>)</w:t>
      </w:r>
    </w:p>
    <w:p w:rsidR="00350CD8" w:rsidRPr="00D3138A" w:rsidRDefault="00350CD8" w:rsidP="00350CD8">
      <w:pPr>
        <w:spacing w:after="0" w:line="240" w:lineRule="auto"/>
        <w:rPr>
          <w:sz w:val="16"/>
          <w:szCs w:val="16"/>
        </w:rPr>
      </w:pPr>
    </w:p>
    <w:p w:rsidR="00CA36C8" w:rsidRPr="00D3138A" w:rsidRDefault="00455FA7" w:rsidP="009F546F">
      <w:pPr>
        <w:tabs>
          <w:tab w:val="left" w:pos="2552"/>
        </w:tabs>
        <w:spacing w:after="0" w:line="240" w:lineRule="auto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3</w:t>
      </w:r>
      <w:r w:rsidR="00CF317B" w:rsidRPr="00D3138A">
        <w:rPr>
          <w:b/>
          <w:color w:val="FF0000"/>
          <w:sz w:val="24"/>
          <w:szCs w:val="24"/>
        </w:rPr>
        <w:t>° giorno:</w:t>
      </w:r>
      <w:r w:rsidR="00CF317B" w:rsidRPr="00D3138A">
        <w:rPr>
          <w:color w:val="FF0000"/>
          <w:sz w:val="24"/>
          <w:szCs w:val="24"/>
        </w:rPr>
        <w:t xml:space="preserve"> </w:t>
      </w:r>
      <w:r w:rsidR="00CA36C8" w:rsidRPr="00D3138A">
        <w:rPr>
          <w:b/>
          <w:sz w:val="24"/>
          <w:szCs w:val="24"/>
        </w:rPr>
        <w:t xml:space="preserve">Attraversando il deserto: </w:t>
      </w:r>
      <w:proofErr w:type="spellStart"/>
      <w:r w:rsidR="00CA36C8" w:rsidRPr="00D3138A">
        <w:rPr>
          <w:b/>
          <w:sz w:val="24"/>
          <w:szCs w:val="24"/>
        </w:rPr>
        <w:t>Akjouit</w:t>
      </w:r>
      <w:proofErr w:type="spellEnd"/>
      <w:r w:rsidR="00CA36C8" w:rsidRPr="00D3138A">
        <w:rPr>
          <w:b/>
          <w:sz w:val="24"/>
          <w:szCs w:val="24"/>
        </w:rPr>
        <w:t xml:space="preserve"> – Erg </w:t>
      </w:r>
      <w:proofErr w:type="spellStart"/>
      <w:r w:rsidR="00CA36C8" w:rsidRPr="00D3138A">
        <w:rPr>
          <w:b/>
          <w:sz w:val="24"/>
          <w:szCs w:val="24"/>
        </w:rPr>
        <w:t>Amatlich</w:t>
      </w:r>
      <w:proofErr w:type="spellEnd"/>
      <w:r w:rsidR="00CA36C8" w:rsidRPr="00D313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proofErr w:type="spellStart"/>
      <w:r w:rsidR="00CA36C8" w:rsidRPr="00D3138A">
        <w:rPr>
          <w:b/>
          <w:sz w:val="24"/>
          <w:szCs w:val="24"/>
        </w:rPr>
        <w:t>Aoujia</w:t>
      </w:r>
      <w:proofErr w:type="spellEnd"/>
      <w:r>
        <w:rPr>
          <w:b/>
          <w:sz w:val="24"/>
          <w:szCs w:val="24"/>
        </w:rPr>
        <w:t xml:space="preserve"> </w:t>
      </w:r>
    </w:p>
    <w:p w:rsidR="00350CD8" w:rsidRPr="00D3138A" w:rsidRDefault="00D14D83" w:rsidP="009F546F">
      <w:pPr>
        <w:tabs>
          <w:tab w:val="left" w:pos="255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Sveglia all’alba per assistere all’incredibile spettacolo del risveglio degli uccelli. Poi par</w:t>
      </w:r>
      <w:r w:rsidR="00D5013A">
        <w:rPr>
          <w:sz w:val="24"/>
          <w:szCs w:val="24"/>
        </w:rPr>
        <w:t>tenza per incontrare il deserto, percorrendo una pista</w:t>
      </w:r>
      <w:r>
        <w:rPr>
          <w:sz w:val="24"/>
          <w:szCs w:val="24"/>
        </w:rPr>
        <w:t xml:space="preserve"> </w:t>
      </w:r>
      <w:r w:rsidR="00D5013A">
        <w:rPr>
          <w:sz w:val="24"/>
          <w:szCs w:val="24"/>
        </w:rPr>
        <w:t xml:space="preserve">lungo la quale </w:t>
      </w:r>
      <w:r>
        <w:rPr>
          <w:sz w:val="24"/>
          <w:szCs w:val="24"/>
        </w:rPr>
        <w:t xml:space="preserve">ci attende </w:t>
      </w:r>
      <w:r w:rsidR="00BE4649" w:rsidRPr="00D3138A">
        <w:rPr>
          <w:sz w:val="24"/>
          <w:szCs w:val="24"/>
        </w:rPr>
        <w:t>uno spettacolare scenario</w:t>
      </w:r>
      <w:r w:rsidR="00CF317B" w:rsidRPr="00D3138A">
        <w:rPr>
          <w:sz w:val="24"/>
          <w:szCs w:val="24"/>
        </w:rPr>
        <w:t xml:space="preserve"> di oasi e dune</w:t>
      </w:r>
      <w:r w:rsidR="00BE4649" w:rsidRPr="00D3138A">
        <w:rPr>
          <w:sz w:val="24"/>
          <w:szCs w:val="24"/>
        </w:rPr>
        <w:t>.</w:t>
      </w:r>
      <w:r w:rsidR="00CF317B" w:rsidRPr="00D3138A">
        <w:rPr>
          <w:sz w:val="24"/>
          <w:szCs w:val="24"/>
        </w:rPr>
        <w:t xml:space="preserve"> Andia</w:t>
      </w:r>
      <w:r>
        <w:rPr>
          <w:sz w:val="24"/>
          <w:szCs w:val="24"/>
        </w:rPr>
        <w:t xml:space="preserve">mo ad </w:t>
      </w:r>
      <w:proofErr w:type="spellStart"/>
      <w:r>
        <w:rPr>
          <w:sz w:val="24"/>
          <w:szCs w:val="24"/>
        </w:rPr>
        <w:t>Akjoujt</w:t>
      </w:r>
      <w:proofErr w:type="spellEnd"/>
      <w:r w:rsidR="00CF317B" w:rsidRPr="00D3138A">
        <w:rPr>
          <w:sz w:val="24"/>
          <w:szCs w:val="24"/>
        </w:rPr>
        <w:t xml:space="preserve"> </w:t>
      </w:r>
      <w:r w:rsidR="00BE4649" w:rsidRPr="00D3138A">
        <w:rPr>
          <w:sz w:val="24"/>
          <w:szCs w:val="24"/>
        </w:rPr>
        <w:t>p</w:t>
      </w:r>
      <w:r w:rsidR="00CF317B" w:rsidRPr="00D3138A">
        <w:rPr>
          <w:sz w:val="24"/>
          <w:szCs w:val="24"/>
        </w:rPr>
        <w:t>e</w:t>
      </w:r>
      <w:r w:rsidR="00BE4649" w:rsidRPr="00D3138A">
        <w:rPr>
          <w:sz w:val="24"/>
          <w:szCs w:val="24"/>
        </w:rPr>
        <w:t>r cominciare</w:t>
      </w:r>
      <w:r w:rsidR="00CF317B" w:rsidRPr="00D3138A">
        <w:rPr>
          <w:sz w:val="24"/>
          <w:szCs w:val="24"/>
        </w:rPr>
        <w:t xml:space="preserve"> la nostra scoperta dell'erg </w:t>
      </w:r>
      <w:proofErr w:type="spellStart"/>
      <w:r w:rsidR="00CF317B" w:rsidRPr="00D3138A">
        <w:rPr>
          <w:sz w:val="24"/>
          <w:szCs w:val="24"/>
        </w:rPr>
        <w:t>Amatlich</w:t>
      </w:r>
      <w:proofErr w:type="spellEnd"/>
      <w:r w:rsidR="00BE4649" w:rsidRPr="00D3138A">
        <w:rPr>
          <w:sz w:val="24"/>
          <w:szCs w:val="24"/>
        </w:rPr>
        <w:t>,</w:t>
      </w:r>
      <w:r w:rsidR="00CF317B" w:rsidRPr="00D3138A">
        <w:rPr>
          <w:sz w:val="24"/>
          <w:szCs w:val="24"/>
        </w:rPr>
        <w:t xml:space="preserve"> che attraversa il villaggio di </w:t>
      </w:r>
      <w:proofErr w:type="spellStart"/>
      <w:r w:rsidR="00CF317B" w:rsidRPr="00D3138A">
        <w:rPr>
          <w:sz w:val="24"/>
          <w:szCs w:val="24"/>
        </w:rPr>
        <w:t>Graret</w:t>
      </w:r>
      <w:proofErr w:type="spellEnd"/>
      <w:r w:rsidR="00CF317B" w:rsidRPr="00D3138A">
        <w:rPr>
          <w:sz w:val="24"/>
          <w:szCs w:val="24"/>
        </w:rPr>
        <w:t xml:space="preserve"> </w:t>
      </w:r>
      <w:proofErr w:type="spellStart"/>
      <w:r w:rsidR="00CF317B" w:rsidRPr="00D3138A">
        <w:rPr>
          <w:sz w:val="24"/>
          <w:szCs w:val="24"/>
        </w:rPr>
        <w:t>Levras</w:t>
      </w:r>
      <w:proofErr w:type="spellEnd"/>
      <w:r w:rsidR="00CF317B" w:rsidRPr="00D3138A">
        <w:rPr>
          <w:sz w:val="24"/>
          <w:szCs w:val="24"/>
        </w:rPr>
        <w:t xml:space="preserve">. I primi palmeti appaiono davanti a noi, uno spettacolo di oasi e dune di sabbia che presto diventeranno familiari. Primo bivacco </w:t>
      </w:r>
      <w:r w:rsidR="00455FA7">
        <w:rPr>
          <w:sz w:val="24"/>
          <w:szCs w:val="24"/>
        </w:rPr>
        <w:t xml:space="preserve">ad </w:t>
      </w:r>
      <w:proofErr w:type="spellStart"/>
      <w:r w:rsidR="00455FA7">
        <w:rPr>
          <w:sz w:val="24"/>
          <w:szCs w:val="24"/>
        </w:rPr>
        <w:t>Aoujia</w:t>
      </w:r>
      <w:proofErr w:type="spellEnd"/>
      <w:r w:rsidR="00455FA7">
        <w:rPr>
          <w:sz w:val="24"/>
          <w:szCs w:val="24"/>
        </w:rPr>
        <w:t xml:space="preserve"> </w:t>
      </w:r>
      <w:r w:rsidR="00CF317B" w:rsidRPr="00D3138A">
        <w:rPr>
          <w:sz w:val="24"/>
          <w:szCs w:val="24"/>
        </w:rPr>
        <w:t xml:space="preserve">in una splendida cornice </w:t>
      </w:r>
      <w:r w:rsidR="00350CD8" w:rsidRPr="00D3138A">
        <w:rPr>
          <w:sz w:val="24"/>
          <w:szCs w:val="24"/>
        </w:rPr>
        <w:t xml:space="preserve">di grandi dune alte 300 metri. </w:t>
      </w:r>
    </w:p>
    <w:p w:rsidR="00350CD8" w:rsidRPr="00D3138A" w:rsidRDefault="00350CD8" w:rsidP="00350CD8">
      <w:pPr>
        <w:spacing w:after="0" w:line="240" w:lineRule="auto"/>
        <w:rPr>
          <w:sz w:val="24"/>
          <w:szCs w:val="24"/>
        </w:rPr>
      </w:pPr>
      <w:r w:rsidRPr="00D3138A">
        <w:rPr>
          <w:sz w:val="24"/>
          <w:szCs w:val="24"/>
        </w:rPr>
        <w:t xml:space="preserve">Tappe: </w:t>
      </w:r>
      <w:proofErr w:type="spellStart"/>
      <w:r w:rsidRPr="00D3138A">
        <w:rPr>
          <w:sz w:val="24"/>
          <w:szCs w:val="24"/>
        </w:rPr>
        <w:t>Akjoujt</w:t>
      </w:r>
      <w:proofErr w:type="spellEnd"/>
      <w:r w:rsidR="00CA36C8" w:rsidRPr="00D3138A">
        <w:rPr>
          <w:sz w:val="24"/>
          <w:szCs w:val="24"/>
        </w:rPr>
        <w:t xml:space="preserve"> - </w:t>
      </w:r>
      <w:r w:rsidRPr="00D3138A">
        <w:rPr>
          <w:sz w:val="24"/>
          <w:szCs w:val="24"/>
        </w:rPr>
        <w:t xml:space="preserve"> </w:t>
      </w:r>
      <w:proofErr w:type="spellStart"/>
      <w:r w:rsidRPr="00D3138A">
        <w:rPr>
          <w:sz w:val="24"/>
          <w:szCs w:val="24"/>
        </w:rPr>
        <w:t>Aoujia</w:t>
      </w:r>
      <w:proofErr w:type="spellEnd"/>
      <w:r w:rsidRPr="00D3138A">
        <w:rPr>
          <w:sz w:val="24"/>
          <w:szCs w:val="24"/>
        </w:rPr>
        <w:t xml:space="preserve">  </w:t>
      </w:r>
    </w:p>
    <w:p w:rsidR="00350CD8" w:rsidRPr="00D3138A" w:rsidRDefault="00350CD8" w:rsidP="00350CD8">
      <w:pPr>
        <w:spacing w:after="0" w:line="240" w:lineRule="auto"/>
        <w:rPr>
          <w:sz w:val="24"/>
          <w:szCs w:val="24"/>
        </w:rPr>
      </w:pPr>
      <w:r w:rsidRPr="00D3138A">
        <w:rPr>
          <w:sz w:val="24"/>
          <w:szCs w:val="24"/>
        </w:rPr>
        <w:t>Pernottamento:</w:t>
      </w:r>
      <w:r w:rsidR="00CF317B" w:rsidRPr="00D3138A">
        <w:rPr>
          <w:sz w:val="24"/>
          <w:szCs w:val="24"/>
        </w:rPr>
        <w:t xml:space="preserve"> notte in bivacco (</w:t>
      </w:r>
      <w:proofErr w:type="spellStart"/>
      <w:r w:rsidR="00CF317B" w:rsidRPr="00D3138A">
        <w:rPr>
          <w:sz w:val="24"/>
          <w:szCs w:val="24"/>
        </w:rPr>
        <w:t>Aoujia</w:t>
      </w:r>
      <w:proofErr w:type="spellEnd"/>
      <w:r w:rsidR="00CF317B" w:rsidRPr="00D3138A">
        <w:rPr>
          <w:sz w:val="24"/>
          <w:szCs w:val="24"/>
        </w:rPr>
        <w:t>)</w:t>
      </w:r>
    </w:p>
    <w:p w:rsidR="00CF317B" w:rsidRPr="00D3138A" w:rsidRDefault="00CF317B" w:rsidP="00350CD8">
      <w:pPr>
        <w:spacing w:after="0" w:line="240" w:lineRule="auto"/>
        <w:rPr>
          <w:sz w:val="16"/>
          <w:szCs w:val="16"/>
        </w:rPr>
      </w:pPr>
      <w:r w:rsidRPr="00D3138A">
        <w:rPr>
          <w:sz w:val="24"/>
          <w:szCs w:val="24"/>
        </w:rPr>
        <w:t xml:space="preserve"> </w:t>
      </w:r>
    </w:p>
    <w:p w:rsidR="00CA36C8" w:rsidRPr="00D3138A" w:rsidRDefault="00455FA7" w:rsidP="00350CD8">
      <w:pPr>
        <w:spacing w:after="0" w:line="240" w:lineRule="auto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4</w:t>
      </w:r>
      <w:r w:rsidR="00CF317B" w:rsidRPr="00D3138A">
        <w:rPr>
          <w:b/>
          <w:color w:val="FF0000"/>
          <w:sz w:val="24"/>
          <w:szCs w:val="24"/>
        </w:rPr>
        <w:t>° giorno:</w:t>
      </w:r>
      <w:r w:rsidR="00CF317B" w:rsidRPr="00D3138A">
        <w:rPr>
          <w:color w:val="FF0000"/>
          <w:sz w:val="24"/>
          <w:szCs w:val="24"/>
        </w:rPr>
        <w:t xml:space="preserve"> </w:t>
      </w:r>
      <w:r w:rsidR="00CA36C8" w:rsidRPr="00D3138A">
        <w:rPr>
          <w:b/>
          <w:sz w:val="24"/>
          <w:szCs w:val="24"/>
        </w:rPr>
        <w:t xml:space="preserve">Attraversando il deserto: Valle di </w:t>
      </w:r>
      <w:proofErr w:type="spellStart"/>
      <w:r w:rsidR="00CA36C8" w:rsidRPr="00D3138A">
        <w:rPr>
          <w:b/>
          <w:sz w:val="24"/>
          <w:szCs w:val="24"/>
        </w:rPr>
        <w:t>Ereich</w:t>
      </w:r>
      <w:proofErr w:type="spellEnd"/>
      <w:r w:rsidR="00CA36C8" w:rsidRPr="00D3138A">
        <w:rPr>
          <w:b/>
          <w:sz w:val="24"/>
          <w:szCs w:val="24"/>
        </w:rPr>
        <w:t xml:space="preserve"> - </w:t>
      </w:r>
      <w:proofErr w:type="spellStart"/>
      <w:r w:rsidR="00CA36C8" w:rsidRPr="00D3138A">
        <w:rPr>
          <w:b/>
          <w:sz w:val="24"/>
          <w:szCs w:val="24"/>
        </w:rPr>
        <w:t>Gleitat</w:t>
      </w:r>
      <w:proofErr w:type="spellEnd"/>
      <w:r w:rsidR="00CA36C8" w:rsidRPr="00D3138A">
        <w:rPr>
          <w:b/>
          <w:sz w:val="24"/>
          <w:szCs w:val="24"/>
        </w:rPr>
        <w:t xml:space="preserve"> – </w:t>
      </w:r>
      <w:proofErr w:type="spellStart"/>
      <w:r w:rsidR="00CA36C8" w:rsidRPr="00D3138A">
        <w:rPr>
          <w:b/>
          <w:sz w:val="24"/>
          <w:szCs w:val="24"/>
        </w:rPr>
        <w:t>Medah</w:t>
      </w:r>
      <w:proofErr w:type="spellEnd"/>
      <w:r w:rsidR="00CA36C8" w:rsidRPr="00D3138A">
        <w:rPr>
          <w:b/>
          <w:sz w:val="24"/>
          <w:szCs w:val="24"/>
        </w:rPr>
        <w:t xml:space="preserve"> – Passo di </w:t>
      </w:r>
      <w:proofErr w:type="spellStart"/>
      <w:r w:rsidR="00CA36C8" w:rsidRPr="00D3138A">
        <w:rPr>
          <w:b/>
          <w:sz w:val="24"/>
          <w:szCs w:val="24"/>
        </w:rPr>
        <w:t>Tivoujar</w:t>
      </w:r>
      <w:proofErr w:type="spellEnd"/>
    </w:p>
    <w:p w:rsidR="00350CD8" w:rsidRPr="00D3138A" w:rsidRDefault="009F546F" w:rsidP="00350CD8">
      <w:pPr>
        <w:spacing w:after="0" w:line="240" w:lineRule="auto"/>
        <w:rPr>
          <w:sz w:val="24"/>
          <w:szCs w:val="24"/>
        </w:rPr>
      </w:pPr>
      <w:r w:rsidRPr="00D3138A">
        <w:rPr>
          <w:sz w:val="24"/>
          <w:szCs w:val="24"/>
        </w:rPr>
        <w:lastRenderedPageBreak/>
        <w:t>P</w:t>
      </w:r>
      <w:r w:rsidR="00CF317B" w:rsidRPr="00D3138A">
        <w:rPr>
          <w:sz w:val="24"/>
          <w:szCs w:val="24"/>
        </w:rPr>
        <w:t xml:space="preserve">artenza </w:t>
      </w:r>
      <w:r w:rsidRPr="00D3138A">
        <w:rPr>
          <w:sz w:val="24"/>
          <w:szCs w:val="24"/>
        </w:rPr>
        <w:t xml:space="preserve">di prima </w:t>
      </w:r>
      <w:r w:rsidR="00CF317B" w:rsidRPr="00D3138A">
        <w:rPr>
          <w:sz w:val="24"/>
          <w:szCs w:val="24"/>
        </w:rPr>
        <w:t xml:space="preserve">mattina </w:t>
      </w:r>
      <w:r w:rsidRPr="00D3138A">
        <w:rPr>
          <w:sz w:val="24"/>
          <w:szCs w:val="24"/>
        </w:rPr>
        <w:t>verso le dune di</w:t>
      </w:r>
      <w:r w:rsidR="00CA36C8" w:rsidRPr="00D3138A">
        <w:rPr>
          <w:sz w:val="24"/>
          <w:szCs w:val="24"/>
        </w:rPr>
        <w:t xml:space="preserve"> </w:t>
      </w:r>
      <w:proofErr w:type="spellStart"/>
      <w:r w:rsidR="00CA36C8" w:rsidRPr="00D3138A">
        <w:rPr>
          <w:sz w:val="24"/>
          <w:szCs w:val="24"/>
        </w:rPr>
        <w:t>El</w:t>
      </w:r>
      <w:proofErr w:type="spellEnd"/>
      <w:r w:rsidR="00CA36C8" w:rsidRPr="00D3138A">
        <w:rPr>
          <w:sz w:val="24"/>
          <w:szCs w:val="24"/>
        </w:rPr>
        <w:t xml:space="preserve"> </w:t>
      </w:r>
      <w:proofErr w:type="spellStart"/>
      <w:r w:rsidR="00CA36C8" w:rsidRPr="00D3138A">
        <w:rPr>
          <w:sz w:val="24"/>
          <w:szCs w:val="24"/>
        </w:rPr>
        <w:t>Gleïtât</w:t>
      </w:r>
      <w:proofErr w:type="spellEnd"/>
      <w:r w:rsidRPr="00D3138A">
        <w:rPr>
          <w:sz w:val="24"/>
          <w:szCs w:val="24"/>
        </w:rPr>
        <w:t>.</w:t>
      </w:r>
      <w:r w:rsidR="00CF317B" w:rsidRPr="00D3138A">
        <w:rPr>
          <w:sz w:val="24"/>
          <w:szCs w:val="24"/>
        </w:rPr>
        <w:t xml:space="preserve"> Passaggio attraverso la val</w:t>
      </w:r>
      <w:r w:rsidRPr="00D3138A">
        <w:rPr>
          <w:sz w:val="24"/>
          <w:szCs w:val="24"/>
        </w:rPr>
        <w:t xml:space="preserve">le di </w:t>
      </w:r>
      <w:proofErr w:type="spellStart"/>
      <w:r w:rsidRPr="00D3138A">
        <w:rPr>
          <w:sz w:val="24"/>
          <w:szCs w:val="24"/>
        </w:rPr>
        <w:t>Ereich</w:t>
      </w:r>
      <w:proofErr w:type="spellEnd"/>
      <w:r w:rsidRPr="00D3138A">
        <w:rPr>
          <w:sz w:val="24"/>
          <w:szCs w:val="24"/>
        </w:rPr>
        <w:t>, luogo preferito da</w:t>
      </w:r>
      <w:r w:rsidR="00CF317B" w:rsidRPr="00D3138A">
        <w:rPr>
          <w:sz w:val="24"/>
          <w:szCs w:val="24"/>
        </w:rPr>
        <w:t>i nomadi per i suoi numerosi alberi di a</w:t>
      </w:r>
      <w:r w:rsidR="001D2DBC" w:rsidRPr="00D3138A">
        <w:rPr>
          <w:sz w:val="24"/>
          <w:szCs w:val="24"/>
        </w:rPr>
        <w:t>cacia e le sue distese di erba per i</w:t>
      </w:r>
      <w:r w:rsidR="00CF317B" w:rsidRPr="00D3138A">
        <w:rPr>
          <w:sz w:val="24"/>
          <w:szCs w:val="24"/>
        </w:rPr>
        <w:t xml:space="preserve"> cammell</w:t>
      </w:r>
      <w:r w:rsidR="001D2DBC" w:rsidRPr="00D3138A">
        <w:rPr>
          <w:sz w:val="24"/>
          <w:szCs w:val="24"/>
        </w:rPr>
        <w:t>i</w:t>
      </w:r>
      <w:r w:rsidR="00CF317B" w:rsidRPr="00D3138A">
        <w:rPr>
          <w:sz w:val="24"/>
          <w:szCs w:val="24"/>
        </w:rPr>
        <w:t>. Molte mandrie di piccoli ruminanti vagano nel deserto</w:t>
      </w:r>
      <w:r w:rsidR="001D2DBC" w:rsidRPr="00D3138A">
        <w:rPr>
          <w:sz w:val="24"/>
          <w:szCs w:val="24"/>
        </w:rPr>
        <w:t>,</w:t>
      </w:r>
      <w:r w:rsidR="00CF317B" w:rsidRPr="00D3138A">
        <w:rPr>
          <w:sz w:val="24"/>
          <w:szCs w:val="24"/>
        </w:rPr>
        <w:t xml:space="preserve"> sorprendentemente popolato. Pranzo a</w:t>
      </w:r>
      <w:r w:rsidR="001D2DBC" w:rsidRPr="00D3138A">
        <w:rPr>
          <w:sz w:val="24"/>
          <w:szCs w:val="24"/>
        </w:rPr>
        <w:t xml:space="preserve"> </w:t>
      </w:r>
      <w:proofErr w:type="spellStart"/>
      <w:r w:rsidR="001D2DBC" w:rsidRPr="00D3138A">
        <w:rPr>
          <w:sz w:val="24"/>
          <w:szCs w:val="24"/>
        </w:rPr>
        <w:t>El</w:t>
      </w:r>
      <w:proofErr w:type="spellEnd"/>
      <w:r w:rsidR="001D2DBC" w:rsidRPr="00D3138A">
        <w:rPr>
          <w:sz w:val="24"/>
          <w:szCs w:val="24"/>
        </w:rPr>
        <w:t xml:space="preserve"> </w:t>
      </w:r>
      <w:proofErr w:type="spellStart"/>
      <w:r w:rsidR="001D2DBC" w:rsidRPr="00D3138A">
        <w:rPr>
          <w:sz w:val="24"/>
          <w:szCs w:val="24"/>
        </w:rPr>
        <w:t>Gleïtât</w:t>
      </w:r>
      <w:proofErr w:type="spellEnd"/>
      <w:r w:rsidR="001D2DBC" w:rsidRPr="00D3138A">
        <w:rPr>
          <w:sz w:val="24"/>
          <w:szCs w:val="24"/>
        </w:rPr>
        <w:t xml:space="preserve"> </w:t>
      </w:r>
      <w:r w:rsidR="00CF317B" w:rsidRPr="00D3138A">
        <w:rPr>
          <w:sz w:val="24"/>
          <w:szCs w:val="24"/>
        </w:rPr>
        <w:t xml:space="preserve">sotto le palme e proseguimento per il villaggio di </w:t>
      </w:r>
      <w:proofErr w:type="spellStart"/>
      <w:r w:rsidR="00CF317B" w:rsidRPr="00D3138A">
        <w:rPr>
          <w:sz w:val="24"/>
          <w:szCs w:val="24"/>
        </w:rPr>
        <w:t>Med</w:t>
      </w:r>
      <w:r w:rsidR="00CA36C8" w:rsidRPr="00D3138A">
        <w:rPr>
          <w:sz w:val="24"/>
          <w:szCs w:val="24"/>
        </w:rPr>
        <w:t>ah</w:t>
      </w:r>
      <w:proofErr w:type="spellEnd"/>
      <w:r w:rsidR="00CA36C8" w:rsidRPr="00D3138A">
        <w:rPr>
          <w:sz w:val="24"/>
          <w:szCs w:val="24"/>
        </w:rPr>
        <w:t xml:space="preserve">, quindi </w:t>
      </w:r>
      <w:r w:rsidR="001D2DBC" w:rsidRPr="00D3138A">
        <w:rPr>
          <w:sz w:val="24"/>
          <w:szCs w:val="24"/>
        </w:rPr>
        <w:t xml:space="preserve">arrivo </w:t>
      </w:r>
      <w:r w:rsidR="00CA36C8" w:rsidRPr="00D3138A">
        <w:rPr>
          <w:sz w:val="24"/>
          <w:szCs w:val="24"/>
        </w:rPr>
        <w:t xml:space="preserve">al passo di </w:t>
      </w:r>
      <w:proofErr w:type="spellStart"/>
      <w:r w:rsidR="00CA36C8" w:rsidRPr="00D3138A">
        <w:rPr>
          <w:sz w:val="24"/>
          <w:szCs w:val="24"/>
        </w:rPr>
        <w:t>Tivoujar</w:t>
      </w:r>
      <w:proofErr w:type="spellEnd"/>
      <w:r w:rsidR="00CA36C8" w:rsidRPr="00D3138A">
        <w:rPr>
          <w:sz w:val="24"/>
          <w:szCs w:val="24"/>
        </w:rPr>
        <w:t xml:space="preserve"> per una</w:t>
      </w:r>
      <w:r w:rsidR="00CF317B" w:rsidRPr="00D3138A">
        <w:rPr>
          <w:sz w:val="24"/>
          <w:szCs w:val="24"/>
        </w:rPr>
        <w:t xml:space="preserve"> gigantesca scivolata </w:t>
      </w:r>
      <w:r w:rsidR="001D2DBC" w:rsidRPr="00D3138A">
        <w:rPr>
          <w:sz w:val="24"/>
          <w:szCs w:val="24"/>
        </w:rPr>
        <w:t>sulla</w:t>
      </w:r>
      <w:r w:rsidR="00CA36C8" w:rsidRPr="00D3138A">
        <w:rPr>
          <w:sz w:val="24"/>
          <w:szCs w:val="24"/>
        </w:rPr>
        <w:t xml:space="preserve"> sabbia! </w:t>
      </w:r>
      <w:r w:rsidR="00350CD8" w:rsidRPr="00D3138A">
        <w:rPr>
          <w:sz w:val="24"/>
          <w:szCs w:val="24"/>
        </w:rPr>
        <w:t xml:space="preserve"> </w:t>
      </w:r>
      <w:r w:rsidR="00CF317B" w:rsidRPr="00D3138A">
        <w:rPr>
          <w:sz w:val="24"/>
          <w:szCs w:val="24"/>
        </w:rPr>
        <w:t xml:space="preserve"> </w:t>
      </w:r>
    </w:p>
    <w:p w:rsidR="00350CD8" w:rsidRPr="00D3138A" w:rsidRDefault="00350CD8" w:rsidP="00350CD8">
      <w:pPr>
        <w:spacing w:after="0" w:line="240" w:lineRule="auto"/>
        <w:rPr>
          <w:sz w:val="24"/>
          <w:szCs w:val="24"/>
        </w:rPr>
      </w:pPr>
      <w:r w:rsidRPr="00D3138A">
        <w:rPr>
          <w:sz w:val="24"/>
          <w:szCs w:val="24"/>
        </w:rPr>
        <w:t xml:space="preserve">Tappe: </w:t>
      </w:r>
      <w:proofErr w:type="spellStart"/>
      <w:r w:rsidRPr="00D3138A">
        <w:rPr>
          <w:sz w:val="24"/>
          <w:szCs w:val="24"/>
        </w:rPr>
        <w:t>El</w:t>
      </w:r>
      <w:proofErr w:type="spellEnd"/>
      <w:r w:rsidRPr="00D3138A">
        <w:rPr>
          <w:sz w:val="24"/>
          <w:szCs w:val="24"/>
        </w:rPr>
        <w:t xml:space="preserve"> </w:t>
      </w:r>
      <w:proofErr w:type="spellStart"/>
      <w:r w:rsidRPr="00D3138A">
        <w:rPr>
          <w:sz w:val="24"/>
          <w:szCs w:val="24"/>
        </w:rPr>
        <w:t>Gleïtât</w:t>
      </w:r>
      <w:proofErr w:type="spellEnd"/>
      <w:r w:rsidRPr="00D3138A">
        <w:rPr>
          <w:sz w:val="24"/>
          <w:szCs w:val="24"/>
        </w:rPr>
        <w:t xml:space="preserve"> </w:t>
      </w:r>
      <w:r w:rsidR="00CA36C8" w:rsidRPr="00D3138A">
        <w:rPr>
          <w:sz w:val="24"/>
          <w:szCs w:val="24"/>
        </w:rPr>
        <w:t xml:space="preserve">- </w:t>
      </w:r>
      <w:proofErr w:type="spellStart"/>
      <w:r w:rsidRPr="00D3138A">
        <w:rPr>
          <w:sz w:val="24"/>
          <w:szCs w:val="24"/>
        </w:rPr>
        <w:t>Tivoujar</w:t>
      </w:r>
      <w:proofErr w:type="spellEnd"/>
      <w:r w:rsidRPr="00D3138A">
        <w:rPr>
          <w:sz w:val="24"/>
          <w:szCs w:val="24"/>
        </w:rPr>
        <w:t xml:space="preserve"> </w:t>
      </w:r>
    </w:p>
    <w:p w:rsidR="00CF317B" w:rsidRPr="00D3138A" w:rsidRDefault="00350CD8" w:rsidP="00350CD8">
      <w:pPr>
        <w:spacing w:after="0" w:line="240" w:lineRule="auto"/>
        <w:rPr>
          <w:sz w:val="24"/>
          <w:szCs w:val="24"/>
        </w:rPr>
      </w:pPr>
      <w:r w:rsidRPr="00D3138A">
        <w:rPr>
          <w:sz w:val="24"/>
          <w:szCs w:val="24"/>
        </w:rPr>
        <w:t>P</w:t>
      </w:r>
      <w:r w:rsidR="00CF317B" w:rsidRPr="00D3138A">
        <w:rPr>
          <w:sz w:val="24"/>
          <w:szCs w:val="24"/>
        </w:rPr>
        <w:t>ernottamento</w:t>
      </w:r>
      <w:r w:rsidRPr="00D3138A">
        <w:rPr>
          <w:sz w:val="24"/>
          <w:szCs w:val="24"/>
        </w:rPr>
        <w:t>: notte</w:t>
      </w:r>
      <w:r w:rsidR="00CF317B" w:rsidRPr="00D3138A">
        <w:rPr>
          <w:sz w:val="24"/>
          <w:szCs w:val="24"/>
        </w:rPr>
        <w:t xml:space="preserve"> in bivacco (</w:t>
      </w:r>
      <w:proofErr w:type="spellStart"/>
      <w:r w:rsidR="00CF317B" w:rsidRPr="00D3138A">
        <w:rPr>
          <w:sz w:val="24"/>
          <w:szCs w:val="24"/>
        </w:rPr>
        <w:t>Tivoujar</w:t>
      </w:r>
      <w:proofErr w:type="spellEnd"/>
      <w:r w:rsidR="00CF317B" w:rsidRPr="00D3138A">
        <w:rPr>
          <w:sz w:val="24"/>
          <w:szCs w:val="24"/>
        </w:rPr>
        <w:t>)</w:t>
      </w:r>
    </w:p>
    <w:p w:rsidR="00350CD8" w:rsidRPr="00D3138A" w:rsidRDefault="00350CD8" w:rsidP="00350CD8">
      <w:pPr>
        <w:spacing w:after="0" w:line="240" w:lineRule="auto"/>
        <w:rPr>
          <w:sz w:val="16"/>
          <w:szCs w:val="16"/>
        </w:rPr>
      </w:pPr>
    </w:p>
    <w:p w:rsidR="001D2DBC" w:rsidRPr="00D3138A" w:rsidRDefault="00455FA7" w:rsidP="001D2DBC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5</w:t>
      </w:r>
      <w:r w:rsidR="00CF317B" w:rsidRPr="00D3138A">
        <w:rPr>
          <w:b/>
          <w:color w:val="FF0000"/>
          <w:sz w:val="24"/>
          <w:szCs w:val="24"/>
        </w:rPr>
        <w:t>° giorno:</w:t>
      </w:r>
      <w:r w:rsidR="00CF317B" w:rsidRPr="00D3138A">
        <w:rPr>
          <w:color w:val="FF0000"/>
          <w:sz w:val="24"/>
          <w:szCs w:val="24"/>
        </w:rPr>
        <w:t xml:space="preserve"> </w:t>
      </w:r>
      <w:r w:rsidR="001D2DBC" w:rsidRPr="00D3138A">
        <w:rPr>
          <w:b/>
          <w:sz w:val="24"/>
          <w:szCs w:val="24"/>
        </w:rPr>
        <w:t xml:space="preserve">Palmeto di </w:t>
      </w:r>
      <w:proofErr w:type="spellStart"/>
      <w:r w:rsidR="001D2DBC" w:rsidRPr="00D3138A">
        <w:rPr>
          <w:b/>
          <w:sz w:val="24"/>
          <w:szCs w:val="24"/>
        </w:rPr>
        <w:t>Toungad</w:t>
      </w:r>
      <w:proofErr w:type="spellEnd"/>
      <w:r w:rsidR="001D2DBC" w:rsidRPr="00D3138A">
        <w:rPr>
          <w:b/>
          <w:sz w:val="24"/>
          <w:szCs w:val="24"/>
        </w:rPr>
        <w:t xml:space="preserve"> – White Valley – </w:t>
      </w:r>
      <w:proofErr w:type="spellStart"/>
      <w:r w:rsidR="001D2DBC" w:rsidRPr="00D3138A">
        <w:rPr>
          <w:b/>
          <w:sz w:val="24"/>
          <w:szCs w:val="24"/>
        </w:rPr>
        <w:t>Atar</w:t>
      </w:r>
      <w:proofErr w:type="spellEnd"/>
      <w:r w:rsidR="001D2DBC" w:rsidRPr="00D3138A">
        <w:rPr>
          <w:b/>
          <w:sz w:val="24"/>
          <w:szCs w:val="24"/>
        </w:rPr>
        <w:t xml:space="preserve"> – </w:t>
      </w:r>
      <w:proofErr w:type="spellStart"/>
      <w:r w:rsidR="001D2DBC" w:rsidRPr="00D3138A">
        <w:rPr>
          <w:b/>
          <w:sz w:val="24"/>
          <w:szCs w:val="24"/>
        </w:rPr>
        <w:t>Azo</w:t>
      </w:r>
      <w:r w:rsidR="001D2DBC" w:rsidRPr="00D3138A">
        <w:rPr>
          <w:rFonts w:cs="Calibri"/>
          <w:b/>
          <w:sz w:val="24"/>
          <w:szCs w:val="24"/>
        </w:rPr>
        <w:t>ûgui</w:t>
      </w:r>
      <w:proofErr w:type="spellEnd"/>
      <w:r w:rsidR="001D2DBC" w:rsidRPr="00D3138A">
        <w:rPr>
          <w:rFonts w:cs="Calibri"/>
          <w:b/>
          <w:sz w:val="24"/>
          <w:szCs w:val="24"/>
        </w:rPr>
        <w:t xml:space="preserve"> - </w:t>
      </w:r>
      <w:proofErr w:type="spellStart"/>
      <w:r w:rsidR="001D2DBC" w:rsidRPr="00D3138A">
        <w:rPr>
          <w:rFonts w:cs="Calibri"/>
          <w:b/>
          <w:sz w:val="24"/>
          <w:szCs w:val="24"/>
        </w:rPr>
        <w:t>Ouadane</w:t>
      </w:r>
      <w:proofErr w:type="spellEnd"/>
    </w:p>
    <w:p w:rsidR="00CA36C8" w:rsidRPr="00D3138A" w:rsidRDefault="00CF317B" w:rsidP="001D2DB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3138A">
        <w:rPr>
          <w:sz w:val="24"/>
          <w:szCs w:val="24"/>
        </w:rPr>
        <w:t xml:space="preserve">Lasciamo </w:t>
      </w:r>
      <w:proofErr w:type="spellStart"/>
      <w:r w:rsidRPr="00D3138A">
        <w:rPr>
          <w:sz w:val="24"/>
          <w:szCs w:val="24"/>
        </w:rPr>
        <w:t>Tivoujar</w:t>
      </w:r>
      <w:proofErr w:type="spellEnd"/>
      <w:r w:rsidRPr="00D3138A">
        <w:rPr>
          <w:sz w:val="24"/>
          <w:szCs w:val="24"/>
        </w:rPr>
        <w:t xml:space="preserve"> verso </w:t>
      </w:r>
      <w:proofErr w:type="spellStart"/>
      <w:r w:rsidRPr="00D3138A">
        <w:rPr>
          <w:sz w:val="24"/>
          <w:szCs w:val="24"/>
        </w:rPr>
        <w:t>Toungad</w:t>
      </w:r>
      <w:proofErr w:type="spellEnd"/>
      <w:r w:rsidRPr="00D3138A">
        <w:rPr>
          <w:sz w:val="24"/>
          <w:szCs w:val="24"/>
        </w:rPr>
        <w:t xml:space="preserve">, dove visitiamo il palmeto. Poi andiamo verso l'uadi </w:t>
      </w:r>
      <w:proofErr w:type="spellStart"/>
      <w:r w:rsidRPr="00D3138A">
        <w:rPr>
          <w:sz w:val="24"/>
          <w:szCs w:val="24"/>
        </w:rPr>
        <w:t>Lebiad</w:t>
      </w:r>
      <w:proofErr w:type="spellEnd"/>
      <w:r w:rsidRPr="00D3138A">
        <w:rPr>
          <w:sz w:val="24"/>
          <w:szCs w:val="24"/>
        </w:rPr>
        <w:t xml:space="preserve">, la White Valley, che seguiamo fino alla strada che ci porterà ad </w:t>
      </w:r>
      <w:proofErr w:type="spellStart"/>
      <w:r w:rsidRPr="00D3138A">
        <w:rPr>
          <w:sz w:val="24"/>
          <w:szCs w:val="24"/>
        </w:rPr>
        <w:t>Atar</w:t>
      </w:r>
      <w:proofErr w:type="spellEnd"/>
      <w:r w:rsidRPr="00D3138A">
        <w:rPr>
          <w:sz w:val="24"/>
          <w:szCs w:val="24"/>
        </w:rPr>
        <w:t>. Pranzo all'</w:t>
      </w:r>
      <w:proofErr w:type="spellStart"/>
      <w:r w:rsidRPr="00D3138A">
        <w:rPr>
          <w:sz w:val="24"/>
          <w:szCs w:val="24"/>
        </w:rPr>
        <w:t>Auberge</w:t>
      </w:r>
      <w:proofErr w:type="spellEnd"/>
      <w:r w:rsidRPr="00D3138A">
        <w:rPr>
          <w:sz w:val="24"/>
          <w:szCs w:val="24"/>
        </w:rPr>
        <w:t xml:space="preserve"> </w:t>
      </w:r>
      <w:proofErr w:type="spellStart"/>
      <w:r w:rsidRPr="00D3138A">
        <w:rPr>
          <w:sz w:val="24"/>
          <w:szCs w:val="24"/>
        </w:rPr>
        <w:t>des</w:t>
      </w:r>
      <w:proofErr w:type="spellEnd"/>
      <w:r w:rsidRPr="00D3138A">
        <w:rPr>
          <w:sz w:val="24"/>
          <w:szCs w:val="24"/>
        </w:rPr>
        <w:t xml:space="preserve"> </w:t>
      </w:r>
      <w:proofErr w:type="spellStart"/>
      <w:r w:rsidRPr="00D3138A">
        <w:rPr>
          <w:sz w:val="24"/>
          <w:szCs w:val="24"/>
        </w:rPr>
        <w:t>Toiles</w:t>
      </w:r>
      <w:proofErr w:type="spellEnd"/>
      <w:r w:rsidRPr="00D3138A">
        <w:rPr>
          <w:sz w:val="24"/>
          <w:szCs w:val="24"/>
        </w:rPr>
        <w:t xml:space="preserve"> </w:t>
      </w:r>
      <w:proofErr w:type="spellStart"/>
      <w:r w:rsidRPr="00D3138A">
        <w:rPr>
          <w:sz w:val="24"/>
          <w:szCs w:val="24"/>
        </w:rPr>
        <w:t>Maures</w:t>
      </w:r>
      <w:proofErr w:type="spellEnd"/>
      <w:r w:rsidRPr="00D3138A">
        <w:rPr>
          <w:sz w:val="24"/>
          <w:szCs w:val="24"/>
        </w:rPr>
        <w:t xml:space="preserve"> e visita del vill</w:t>
      </w:r>
      <w:r w:rsidR="001D2DBC" w:rsidRPr="00D3138A">
        <w:rPr>
          <w:sz w:val="24"/>
          <w:szCs w:val="24"/>
        </w:rPr>
        <w:t xml:space="preserve">aggio di </w:t>
      </w:r>
      <w:proofErr w:type="spellStart"/>
      <w:r w:rsidR="001D2DBC" w:rsidRPr="00D3138A">
        <w:rPr>
          <w:sz w:val="24"/>
          <w:szCs w:val="24"/>
        </w:rPr>
        <w:t>Azo</w:t>
      </w:r>
      <w:r w:rsidR="001D2DBC" w:rsidRPr="00D3138A">
        <w:rPr>
          <w:rFonts w:cs="Calibri"/>
          <w:sz w:val="24"/>
          <w:szCs w:val="24"/>
        </w:rPr>
        <w:t>û</w:t>
      </w:r>
      <w:r w:rsidRPr="00D3138A">
        <w:rPr>
          <w:sz w:val="24"/>
          <w:szCs w:val="24"/>
        </w:rPr>
        <w:t>gui</w:t>
      </w:r>
      <w:proofErr w:type="spellEnd"/>
      <w:r w:rsidRPr="00D3138A">
        <w:rPr>
          <w:sz w:val="24"/>
          <w:szCs w:val="24"/>
        </w:rPr>
        <w:t>, culla degli Almoravidi.</w:t>
      </w:r>
      <w:r w:rsidR="00CA36C8" w:rsidRPr="00D3138A">
        <w:rPr>
          <w:sz w:val="24"/>
          <w:szCs w:val="24"/>
        </w:rPr>
        <w:t xml:space="preserve"> Continuazione verso </w:t>
      </w:r>
      <w:proofErr w:type="spellStart"/>
      <w:r w:rsidR="00CA36C8" w:rsidRPr="00D3138A">
        <w:rPr>
          <w:sz w:val="24"/>
          <w:szCs w:val="24"/>
        </w:rPr>
        <w:t>Ouadane</w:t>
      </w:r>
      <w:proofErr w:type="spellEnd"/>
      <w:r w:rsidR="00CA36C8" w:rsidRPr="00D3138A">
        <w:rPr>
          <w:sz w:val="24"/>
          <w:szCs w:val="24"/>
        </w:rPr>
        <w:t xml:space="preserve"> su</w:t>
      </w:r>
      <w:r w:rsidRPr="00D3138A">
        <w:rPr>
          <w:sz w:val="24"/>
          <w:szCs w:val="24"/>
        </w:rPr>
        <w:t xml:space="preserve"> una buona pista. </w:t>
      </w:r>
    </w:p>
    <w:p w:rsidR="00CA36C8" w:rsidRPr="00D3138A" w:rsidRDefault="00CF317B" w:rsidP="00350CD8">
      <w:pPr>
        <w:spacing w:after="0" w:line="240" w:lineRule="auto"/>
        <w:rPr>
          <w:sz w:val="24"/>
          <w:szCs w:val="24"/>
        </w:rPr>
      </w:pPr>
      <w:r w:rsidRPr="00D3138A">
        <w:rPr>
          <w:sz w:val="24"/>
          <w:szCs w:val="24"/>
        </w:rPr>
        <w:t xml:space="preserve">Tappe: </w:t>
      </w:r>
      <w:proofErr w:type="spellStart"/>
      <w:r w:rsidRPr="00D3138A">
        <w:rPr>
          <w:sz w:val="24"/>
          <w:szCs w:val="24"/>
        </w:rPr>
        <w:t>Tivoujar</w:t>
      </w:r>
      <w:proofErr w:type="spellEnd"/>
      <w:r w:rsidRPr="00D3138A">
        <w:rPr>
          <w:sz w:val="24"/>
          <w:szCs w:val="24"/>
        </w:rPr>
        <w:t xml:space="preserve"> </w:t>
      </w:r>
      <w:r w:rsidR="00CA36C8" w:rsidRPr="00D3138A">
        <w:rPr>
          <w:sz w:val="24"/>
          <w:szCs w:val="24"/>
        </w:rPr>
        <w:t xml:space="preserve">– </w:t>
      </w:r>
      <w:proofErr w:type="spellStart"/>
      <w:r w:rsidRPr="00D3138A">
        <w:rPr>
          <w:sz w:val="24"/>
          <w:szCs w:val="24"/>
        </w:rPr>
        <w:t>Toungad</w:t>
      </w:r>
      <w:proofErr w:type="spellEnd"/>
      <w:r w:rsidR="00CA36C8" w:rsidRPr="00D3138A">
        <w:rPr>
          <w:sz w:val="24"/>
          <w:szCs w:val="24"/>
        </w:rPr>
        <w:t xml:space="preserve"> - </w:t>
      </w:r>
      <w:r w:rsidRPr="00D3138A">
        <w:rPr>
          <w:sz w:val="24"/>
          <w:szCs w:val="24"/>
        </w:rPr>
        <w:t xml:space="preserve"> </w:t>
      </w:r>
      <w:proofErr w:type="spellStart"/>
      <w:r w:rsidRPr="00D3138A">
        <w:rPr>
          <w:sz w:val="24"/>
          <w:szCs w:val="24"/>
        </w:rPr>
        <w:t>Azoûgui</w:t>
      </w:r>
      <w:proofErr w:type="spellEnd"/>
      <w:r w:rsidRPr="00D3138A">
        <w:rPr>
          <w:sz w:val="24"/>
          <w:szCs w:val="24"/>
        </w:rPr>
        <w:t xml:space="preserve"> </w:t>
      </w:r>
      <w:r w:rsidR="00CA36C8" w:rsidRPr="00D3138A">
        <w:rPr>
          <w:sz w:val="24"/>
          <w:szCs w:val="24"/>
        </w:rPr>
        <w:t xml:space="preserve">- </w:t>
      </w:r>
      <w:proofErr w:type="spellStart"/>
      <w:r w:rsidR="00CA36C8" w:rsidRPr="00D3138A">
        <w:rPr>
          <w:sz w:val="24"/>
          <w:szCs w:val="24"/>
        </w:rPr>
        <w:t>Ouadane</w:t>
      </w:r>
      <w:proofErr w:type="spellEnd"/>
      <w:r w:rsidRPr="00D3138A">
        <w:rPr>
          <w:sz w:val="24"/>
          <w:szCs w:val="24"/>
        </w:rPr>
        <w:t xml:space="preserve"> </w:t>
      </w:r>
    </w:p>
    <w:p w:rsidR="00CF317B" w:rsidRPr="00D3138A" w:rsidRDefault="00CF317B" w:rsidP="00350CD8">
      <w:pPr>
        <w:spacing w:after="0" w:line="240" w:lineRule="auto"/>
        <w:rPr>
          <w:sz w:val="24"/>
          <w:szCs w:val="24"/>
        </w:rPr>
      </w:pPr>
      <w:r w:rsidRPr="00D3138A">
        <w:rPr>
          <w:sz w:val="24"/>
          <w:szCs w:val="24"/>
        </w:rPr>
        <w:t>Pernottamento</w:t>
      </w:r>
      <w:r w:rsidR="00CA36C8" w:rsidRPr="00D3138A">
        <w:rPr>
          <w:sz w:val="24"/>
          <w:szCs w:val="24"/>
        </w:rPr>
        <w:t xml:space="preserve">: ostello </w:t>
      </w:r>
      <w:proofErr w:type="spellStart"/>
      <w:r w:rsidR="00CA36C8" w:rsidRPr="00D3138A">
        <w:rPr>
          <w:sz w:val="24"/>
          <w:szCs w:val="24"/>
        </w:rPr>
        <w:t>Vasque</w:t>
      </w:r>
      <w:proofErr w:type="spellEnd"/>
      <w:r w:rsidR="00CA36C8" w:rsidRPr="00D3138A">
        <w:rPr>
          <w:sz w:val="24"/>
          <w:szCs w:val="24"/>
        </w:rPr>
        <w:t xml:space="preserve"> o </w:t>
      </w:r>
      <w:proofErr w:type="spellStart"/>
      <w:r w:rsidR="00CA36C8" w:rsidRPr="00D3138A">
        <w:rPr>
          <w:sz w:val="24"/>
          <w:szCs w:val="24"/>
        </w:rPr>
        <w:t>Agueidir</w:t>
      </w:r>
      <w:proofErr w:type="spellEnd"/>
      <w:r w:rsidRPr="00D3138A">
        <w:rPr>
          <w:sz w:val="24"/>
          <w:szCs w:val="24"/>
        </w:rPr>
        <w:t xml:space="preserve"> </w:t>
      </w:r>
      <w:r w:rsidR="001D2DBC" w:rsidRPr="00D3138A">
        <w:rPr>
          <w:sz w:val="24"/>
          <w:szCs w:val="24"/>
        </w:rPr>
        <w:t>(</w:t>
      </w:r>
      <w:proofErr w:type="spellStart"/>
      <w:r w:rsidR="001D2DBC" w:rsidRPr="00D3138A">
        <w:rPr>
          <w:sz w:val="24"/>
          <w:szCs w:val="24"/>
        </w:rPr>
        <w:t>Ouadane</w:t>
      </w:r>
      <w:proofErr w:type="spellEnd"/>
      <w:r w:rsidR="001D2DBC" w:rsidRPr="00D3138A">
        <w:rPr>
          <w:sz w:val="24"/>
          <w:szCs w:val="24"/>
        </w:rPr>
        <w:t>)</w:t>
      </w:r>
    </w:p>
    <w:p w:rsidR="00350CD8" w:rsidRPr="00D3138A" w:rsidRDefault="00350CD8" w:rsidP="00350CD8">
      <w:pPr>
        <w:spacing w:after="0" w:line="240" w:lineRule="auto"/>
        <w:rPr>
          <w:sz w:val="16"/>
          <w:szCs w:val="16"/>
        </w:rPr>
      </w:pPr>
    </w:p>
    <w:p w:rsidR="00CA36C8" w:rsidRPr="00D3138A" w:rsidRDefault="00455FA7" w:rsidP="00350CD8">
      <w:pPr>
        <w:spacing w:after="0" w:line="240" w:lineRule="auto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6</w:t>
      </w:r>
      <w:r w:rsidR="00CF317B" w:rsidRPr="00D3138A">
        <w:rPr>
          <w:b/>
          <w:color w:val="FF0000"/>
          <w:sz w:val="24"/>
          <w:szCs w:val="24"/>
        </w:rPr>
        <w:t>° giorno:</w:t>
      </w:r>
      <w:r w:rsidR="00CF317B" w:rsidRPr="00D3138A">
        <w:rPr>
          <w:color w:val="FF0000"/>
          <w:sz w:val="24"/>
          <w:szCs w:val="24"/>
        </w:rPr>
        <w:t xml:space="preserve"> </w:t>
      </w:r>
      <w:r w:rsidR="00CA36C8" w:rsidRPr="00D3138A">
        <w:rPr>
          <w:b/>
          <w:sz w:val="24"/>
          <w:szCs w:val="24"/>
        </w:rPr>
        <w:t>Visita della città santa</w:t>
      </w:r>
      <w:r w:rsidR="001D2DBC" w:rsidRPr="00D3138A">
        <w:rPr>
          <w:b/>
          <w:sz w:val="24"/>
          <w:szCs w:val="24"/>
        </w:rPr>
        <w:t xml:space="preserve"> </w:t>
      </w:r>
      <w:r w:rsidR="00FD22BC" w:rsidRPr="00D3138A">
        <w:rPr>
          <w:b/>
          <w:sz w:val="24"/>
          <w:szCs w:val="24"/>
        </w:rPr>
        <w:t>–</w:t>
      </w:r>
      <w:r w:rsidR="001D2DBC" w:rsidRPr="00D3138A">
        <w:rPr>
          <w:b/>
          <w:sz w:val="24"/>
          <w:szCs w:val="24"/>
        </w:rPr>
        <w:t xml:space="preserve"> </w:t>
      </w:r>
      <w:r w:rsidR="00FD22BC" w:rsidRPr="00D3138A">
        <w:rPr>
          <w:b/>
          <w:sz w:val="24"/>
          <w:szCs w:val="24"/>
        </w:rPr>
        <w:t xml:space="preserve">Oasi di </w:t>
      </w:r>
      <w:proofErr w:type="spellStart"/>
      <w:r w:rsidR="00FD22BC" w:rsidRPr="00D3138A">
        <w:rPr>
          <w:b/>
          <w:sz w:val="24"/>
          <w:szCs w:val="24"/>
        </w:rPr>
        <w:t>Tanouchert</w:t>
      </w:r>
      <w:proofErr w:type="spellEnd"/>
      <w:r w:rsidR="00FD22BC" w:rsidRPr="00D3138A">
        <w:rPr>
          <w:b/>
          <w:sz w:val="24"/>
          <w:szCs w:val="24"/>
        </w:rPr>
        <w:t xml:space="preserve"> - </w:t>
      </w:r>
      <w:proofErr w:type="spellStart"/>
      <w:r w:rsidR="00FD22BC" w:rsidRPr="00D3138A">
        <w:rPr>
          <w:b/>
          <w:sz w:val="24"/>
          <w:szCs w:val="24"/>
        </w:rPr>
        <w:t>Chinguetti</w:t>
      </w:r>
      <w:proofErr w:type="spellEnd"/>
    </w:p>
    <w:p w:rsidR="00FD22BC" w:rsidRPr="00D3138A" w:rsidRDefault="00CF317B" w:rsidP="00350CD8">
      <w:pPr>
        <w:spacing w:after="0" w:line="240" w:lineRule="auto"/>
        <w:rPr>
          <w:sz w:val="24"/>
          <w:szCs w:val="24"/>
        </w:rPr>
      </w:pPr>
      <w:r w:rsidRPr="00D3138A">
        <w:rPr>
          <w:sz w:val="24"/>
          <w:szCs w:val="24"/>
        </w:rPr>
        <w:t xml:space="preserve">Sveglia presto e visita </w:t>
      </w:r>
      <w:r w:rsidR="00FD22BC" w:rsidRPr="00D3138A">
        <w:rPr>
          <w:sz w:val="24"/>
          <w:szCs w:val="24"/>
        </w:rPr>
        <w:t>del</w:t>
      </w:r>
      <w:r w:rsidRPr="00D3138A">
        <w:rPr>
          <w:sz w:val="24"/>
          <w:szCs w:val="24"/>
        </w:rPr>
        <w:t>la cit</w:t>
      </w:r>
      <w:r w:rsidR="001D2DBC" w:rsidRPr="00D3138A">
        <w:rPr>
          <w:sz w:val="24"/>
          <w:szCs w:val="24"/>
        </w:rPr>
        <w:t xml:space="preserve">tà santa di </w:t>
      </w:r>
      <w:proofErr w:type="spellStart"/>
      <w:r w:rsidR="001D2DBC" w:rsidRPr="00D3138A">
        <w:rPr>
          <w:sz w:val="24"/>
          <w:szCs w:val="24"/>
        </w:rPr>
        <w:t>Ouadane</w:t>
      </w:r>
      <w:proofErr w:type="spellEnd"/>
      <w:r w:rsidR="001D2DBC" w:rsidRPr="00D3138A">
        <w:rPr>
          <w:sz w:val="24"/>
          <w:szCs w:val="24"/>
        </w:rPr>
        <w:t>, la città dei</w:t>
      </w:r>
      <w:r w:rsidRPr="00D3138A">
        <w:rPr>
          <w:sz w:val="24"/>
          <w:szCs w:val="24"/>
        </w:rPr>
        <w:t xml:space="preserve"> 40 scienziati, la sua moschea, i suoi bastioni e</w:t>
      </w:r>
      <w:r w:rsidR="001D2DBC" w:rsidRPr="00D3138A">
        <w:rPr>
          <w:sz w:val="24"/>
          <w:szCs w:val="24"/>
        </w:rPr>
        <w:t xml:space="preserve"> i</w:t>
      </w:r>
      <w:r w:rsidRPr="00D3138A">
        <w:rPr>
          <w:sz w:val="24"/>
          <w:szCs w:val="24"/>
        </w:rPr>
        <w:t xml:space="preserve"> giardini. </w:t>
      </w:r>
      <w:r w:rsidR="001D2DBC" w:rsidRPr="00D3138A">
        <w:rPr>
          <w:sz w:val="24"/>
          <w:szCs w:val="24"/>
        </w:rPr>
        <w:t>Poi p</w:t>
      </w:r>
      <w:r w:rsidRPr="00D3138A">
        <w:rPr>
          <w:sz w:val="24"/>
          <w:szCs w:val="24"/>
        </w:rPr>
        <w:t xml:space="preserve">rendiamo la pista per </w:t>
      </w:r>
      <w:proofErr w:type="spellStart"/>
      <w:r w:rsidRPr="00D3138A">
        <w:rPr>
          <w:sz w:val="24"/>
          <w:szCs w:val="24"/>
        </w:rPr>
        <w:t>Chinguetti</w:t>
      </w:r>
      <w:proofErr w:type="spellEnd"/>
      <w:r w:rsidRPr="00D3138A">
        <w:rPr>
          <w:sz w:val="24"/>
          <w:szCs w:val="24"/>
        </w:rPr>
        <w:t xml:space="preserve"> fermandoci all'oasi di </w:t>
      </w:r>
      <w:proofErr w:type="spellStart"/>
      <w:r w:rsidRPr="00D3138A">
        <w:rPr>
          <w:sz w:val="24"/>
          <w:szCs w:val="24"/>
        </w:rPr>
        <w:t>Tanouchert</w:t>
      </w:r>
      <w:proofErr w:type="spellEnd"/>
      <w:r w:rsidRPr="00D3138A">
        <w:rPr>
          <w:sz w:val="24"/>
          <w:szCs w:val="24"/>
        </w:rPr>
        <w:t xml:space="preserve">. </w:t>
      </w:r>
    </w:p>
    <w:p w:rsidR="001D2DBC" w:rsidRPr="00D3138A" w:rsidRDefault="00CF317B" w:rsidP="00350CD8">
      <w:pPr>
        <w:spacing w:after="0" w:line="240" w:lineRule="auto"/>
        <w:rPr>
          <w:sz w:val="24"/>
          <w:szCs w:val="24"/>
        </w:rPr>
      </w:pPr>
      <w:r w:rsidRPr="00D3138A">
        <w:rPr>
          <w:sz w:val="24"/>
          <w:szCs w:val="24"/>
        </w:rPr>
        <w:t xml:space="preserve">Faremo la nostra pausa pranzo a </w:t>
      </w:r>
      <w:proofErr w:type="spellStart"/>
      <w:r w:rsidRPr="00D3138A">
        <w:rPr>
          <w:sz w:val="24"/>
          <w:szCs w:val="24"/>
        </w:rPr>
        <w:t>Lemrayveg</w:t>
      </w:r>
      <w:proofErr w:type="spellEnd"/>
      <w:r w:rsidRPr="00D3138A">
        <w:rPr>
          <w:sz w:val="24"/>
          <w:szCs w:val="24"/>
        </w:rPr>
        <w:t xml:space="preserve"> sotto le acacie e poi prenderemo la pista per la città santa di </w:t>
      </w:r>
      <w:proofErr w:type="spellStart"/>
      <w:r w:rsidRPr="00D3138A">
        <w:rPr>
          <w:sz w:val="24"/>
          <w:szCs w:val="24"/>
        </w:rPr>
        <w:t>Chinguetti</w:t>
      </w:r>
      <w:proofErr w:type="spellEnd"/>
      <w:r w:rsidRPr="00D3138A">
        <w:rPr>
          <w:sz w:val="24"/>
          <w:szCs w:val="24"/>
        </w:rPr>
        <w:t xml:space="preserve">, dove ci sistemeremo all'Eden </w:t>
      </w:r>
      <w:proofErr w:type="spellStart"/>
      <w:r w:rsidRPr="00D3138A">
        <w:rPr>
          <w:sz w:val="24"/>
          <w:szCs w:val="24"/>
        </w:rPr>
        <w:t>Inn</w:t>
      </w:r>
      <w:proofErr w:type="spellEnd"/>
      <w:r w:rsidRPr="00D3138A">
        <w:rPr>
          <w:sz w:val="24"/>
          <w:szCs w:val="24"/>
        </w:rPr>
        <w:t xml:space="preserve"> prima di andare alla scoperta della città vecchia, dei suoi musei e delle sue biblioteche.</w:t>
      </w:r>
      <w:r w:rsidR="00FD22BC" w:rsidRPr="00D3138A">
        <w:rPr>
          <w:sz w:val="24"/>
          <w:szCs w:val="24"/>
        </w:rPr>
        <w:t xml:space="preserve"> </w:t>
      </w:r>
      <w:r w:rsidR="001D2DBC" w:rsidRPr="00D3138A">
        <w:rPr>
          <w:sz w:val="24"/>
          <w:szCs w:val="24"/>
        </w:rPr>
        <w:t>Cena e pernottamento all'Eden.</w:t>
      </w:r>
      <w:r w:rsidRPr="00D3138A">
        <w:rPr>
          <w:sz w:val="24"/>
          <w:szCs w:val="24"/>
        </w:rPr>
        <w:t xml:space="preserve"> </w:t>
      </w:r>
    </w:p>
    <w:p w:rsidR="001D2DBC" w:rsidRPr="00D3138A" w:rsidRDefault="00CF317B" w:rsidP="00350CD8">
      <w:pPr>
        <w:spacing w:after="0" w:line="240" w:lineRule="auto"/>
        <w:rPr>
          <w:sz w:val="24"/>
          <w:szCs w:val="24"/>
        </w:rPr>
      </w:pPr>
      <w:r w:rsidRPr="00D3138A">
        <w:rPr>
          <w:sz w:val="24"/>
          <w:szCs w:val="24"/>
        </w:rPr>
        <w:t xml:space="preserve">Tappe: </w:t>
      </w:r>
      <w:proofErr w:type="spellStart"/>
      <w:r w:rsidRPr="00D3138A">
        <w:rPr>
          <w:sz w:val="24"/>
          <w:szCs w:val="24"/>
        </w:rPr>
        <w:t>Ouadane</w:t>
      </w:r>
      <w:proofErr w:type="spellEnd"/>
      <w:r w:rsidR="00FD22BC" w:rsidRPr="00D3138A">
        <w:rPr>
          <w:sz w:val="24"/>
          <w:szCs w:val="24"/>
        </w:rPr>
        <w:t xml:space="preserve"> - </w:t>
      </w:r>
      <w:proofErr w:type="spellStart"/>
      <w:r w:rsidR="00FD22BC" w:rsidRPr="00D3138A">
        <w:rPr>
          <w:sz w:val="24"/>
          <w:szCs w:val="24"/>
        </w:rPr>
        <w:t>Chinguetti</w:t>
      </w:r>
      <w:proofErr w:type="spellEnd"/>
      <w:r w:rsidR="00FD22BC" w:rsidRPr="00D3138A">
        <w:rPr>
          <w:sz w:val="24"/>
          <w:szCs w:val="24"/>
        </w:rPr>
        <w:t xml:space="preserve"> </w:t>
      </w:r>
      <w:r w:rsidRPr="00D3138A">
        <w:rPr>
          <w:sz w:val="24"/>
          <w:szCs w:val="24"/>
        </w:rPr>
        <w:t xml:space="preserve"> </w:t>
      </w:r>
    </w:p>
    <w:p w:rsidR="00CF317B" w:rsidRPr="00D3138A" w:rsidRDefault="00CF317B" w:rsidP="00350CD8">
      <w:pPr>
        <w:spacing w:after="0" w:line="240" w:lineRule="auto"/>
        <w:rPr>
          <w:sz w:val="24"/>
          <w:szCs w:val="24"/>
        </w:rPr>
      </w:pPr>
      <w:r w:rsidRPr="00D3138A">
        <w:rPr>
          <w:sz w:val="24"/>
          <w:szCs w:val="24"/>
        </w:rPr>
        <w:t>Pernottamento</w:t>
      </w:r>
      <w:r w:rsidR="00FD22BC" w:rsidRPr="00D3138A">
        <w:rPr>
          <w:sz w:val="24"/>
          <w:szCs w:val="24"/>
        </w:rPr>
        <w:t>:</w:t>
      </w:r>
      <w:r w:rsidRPr="00D3138A">
        <w:rPr>
          <w:sz w:val="24"/>
          <w:szCs w:val="24"/>
        </w:rPr>
        <w:t xml:space="preserve"> all'Ede</w:t>
      </w:r>
      <w:r w:rsidR="00FD22BC" w:rsidRPr="00D3138A">
        <w:rPr>
          <w:sz w:val="24"/>
          <w:szCs w:val="24"/>
        </w:rPr>
        <w:t>n Hotel (</w:t>
      </w:r>
      <w:proofErr w:type="spellStart"/>
      <w:r w:rsidR="00FD22BC" w:rsidRPr="00D3138A">
        <w:rPr>
          <w:sz w:val="24"/>
          <w:szCs w:val="24"/>
        </w:rPr>
        <w:t>Chinguetti</w:t>
      </w:r>
      <w:proofErr w:type="spellEnd"/>
      <w:r w:rsidR="00FD22BC" w:rsidRPr="00D3138A">
        <w:rPr>
          <w:sz w:val="24"/>
          <w:szCs w:val="24"/>
        </w:rPr>
        <w:t>)</w:t>
      </w:r>
    </w:p>
    <w:p w:rsidR="00350CD8" w:rsidRPr="00D3138A" w:rsidRDefault="00350CD8" w:rsidP="00350CD8">
      <w:pPr>
        <w:spacing w:after="0" w:line="240" w:lineRule="auto"/>
        <w:rPr>
          <w:sz w:val="16"/>
          <w:szCs w:val="16"/>
        </w:rPr>
      </w:pPr>
    </w:p>
    <w:p w:rsidR="00FD22BC" w:rsidRPr="00D3138A" w:rsidRDefault="00455FA7" w:rsidP="00350CD8">
      <w:pPr>
        <w:spacing w:after="0" w:line="240" w:lineRule="auto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7</w:t>
      </w:r>
      <w:r w:rsidR="00CF317B" w:rsidRPr="00D3138A">
        <w:rPr>
          <w:b/>
          <w:color w:val="FF0000"/>
          <w:sz w:val="24"/>
          <w:szCs w:val="24"/>
        </w:rPr>
        <w:t>° giorno:</w:t>
      </w:r>
      <w:r w:rsidR="00CF317B" w:rsidRPr="00D3138A">
        <w:rPr>
          <w:color w:val="FF0000"/>
          <w:sz w:val="24"/>
          <w:szCs w:val="24"/>
        </w:rPr>
        <w:t xml:space="preserve"> </w:t>
      </w:r>
      <w:r w:rsidR="00FD22BC" w:rsidRPr="00D3138A">
        <w:rPr>
          <w:b/>
          <w:sz w:val="24"/>
          <w:szCs w:val="24"/>
        </w:rPr>
        <w:t xml:space="preserve">Verso </w:t>
      </w:r>
      <w:r w:rsidR="00CF317B" w:rsidRPr="00D3138A">
        <w:rPr>
          <w:b/>
          <w:sz w:val="24"/>
          <w:szCs w:val="24"/>
        </w:rPr>
        <w:t xml:space="preserve">le fonti tiepide di </w:t>
      </w:r>
      <w:proofErr w:type="spellStart"/>
      <w:r w:rsidR="00CF317B" w:rsidRPr="00D3138A">
        <w:rPr>
          <w:b/>
          <w:sz w:val="24"/>
          <w:szCs w:val="24"/>
        </w:rPr>
        <w:t>Tergit</w:t>
      </w:r>
      <w:proofErr w:type="spellEnd"/>
      <w:r w:rsidR="00CF317B" w:rsidRPr="00D3138A">
        <w:rPr>
          <w:b/>
          <w:sz w:val="24"/>
          <w:szCs w:val="24"/>
        </w:rPr>
        <w:t xml:space="preserve"> </w:t>
      </w:r>
      <w:r w:rsidR="00FD22BC" w:rsidRPr="00D3138A">
        <w:rPr>
          <w:b/>
          <w:sz w:val="24"/>
          <w:szCs w:val="24"/>
        </w:rPr>
        <w:t xml:space="preserve">– </w:t>
      </w:r>
      <w:proofErr w:type="spellStart"/>
      <w:r w:rsidR="00FD22BC" w:rsidRPr="00D3138A">
        <w:rPr>
          <w:b/>
          <w:sz w:val="24"/>
          <w:szCs w:val="24"/>
        </w:rPr>
        <w:t>Yagref</w:t>
      </w:r>
      <w:proofErr w:type="spellEnd"/>
      <w:r w:rsidR="00FD22BC" w:rsidRPr="00D3138A">
        <w:rPr>
          <w:b/>
          <w:sz w:val="24"/>
          <w:szCs w:val="24"/>
        </w:rPr>
        <w:t xml:space="preserve"> - </w:t>
      </w:r>
      <w:proofErr w:type="spellStart"/>
      <w:r w:rsidR="00FD22BC" w:rsidRPr="00D3138A">
        <w:rPr>
          <w:b/>
          <w:sz w:val="24"/>
          <w:szCs w:val="24"/>
        </w:rPr>
        <w:t>Bennichchab</w:t>
      </w:r>
      <w:proofErr w:type="spellEnd"/>
    </w:p>
    <w:p w:rsidR="00FD22BC" w:rsidRPr="00D3138A" w:rsidRDefault="00CF317B" w:rsidP="00350CD8">
      <w:pPr>
        <w:spacing w:after="0" w:line="240" w:lineRule="auto"/>
        <w:rPr>
          <w:sz w:val="24"/>
          <w:szCs w:val="24"/>
        </w:rPr>
      </w:pPr>
      <w:r w:rsidRPr="00D3138A">
        <w:rPr>
          <w:sz w:val="24"/>
          <w:szCs w:val="24"/>
        </w:rPr>
        <w:t xml:space="preserve">Di buon mattino, prendiamo la pista per </w:t>
      </w:r>
      <w:proofErr w:type="spellStart"/>
      <w:r w:rsidRPr="00D3138A">
        <w:rPr>
          <w:sz w:val="24"/>
          <w:szCs w:val="24"/>
        </w:rPr>
        <w:t>Atar</w:t>
      </w:r>
      <w:proofErr w:type="spellEnd"/>
      <w:r w:rsidRPr="00D3138A">
        <w:rPr>
          <w:sz w:val="24"/>
          <w:szCs w:val="24"/>
        </w:rPr>
        <w:t xml:space="preserve"> e proseguiamo fino all'oasi di </w:t>
      </w:r>
      <w:proofErr w:type="spellStart"/>
      <w:r w:rsidRPr="00D3138A">
        <w:rPr>
          <w:sz w:val="24"/>
          <w:szCs w:val="24"/>
        </w:rPr>
        <w:t>Tergit</w:t>
      </w:r>
      <w:proofErr w:type="spellEnd"/>
      <w:r w:rsidRPr="00D3138A">
        <w:rPr>
          <w:sz w:val="24"/>
          <w:szCs w:val="24"/>
        </w:rPr>
        <w:t>, con le sue calde sorge</w:t>
      </w:r>
      <w:r w:rsidR="00FD22BC" w:rsidRPr="00D3138A">
        <w:rPr>
          <w:sz w:val="24"/>
          <w:szCs w:val="24"/>
        </w:rPr>
        <w:t>nti e le antiche palme. Continue</w:t>
      </w:r>
      <w:r w:rsidRPr="00D3138A">
        <w:rPr>
          <w:sz w:val="24"/>
          <w:szCs w:val="24"/>
        </w:rPr>
        <w:t>re</w:t>
      </w:r>
      <w:r w:rsidR="00FD22BC" w:rsidRPr="00D3138A">
        <w:rPr>
          <w:sz w:val="24"/>
          <w:szCs w:val="24"/>
        </w:rPr>
        <w:t xml:space="preserve">mo per </w:t>
      </w:r>
      <w:proofErr w:type="spellStart"/>
      <w:r w:rsidR="00FD22BC" w:rsidRPr="00D3138A">
        <w:rPr>
          <w:sz w:val="24"/>
          <w:szCs w:val="24"/>
        </w:rPr>
        <w:t>Yagref</w:t>
      </w:r>
      <w:proofErr w:type="spellEnd"/>
      <w:r w:rsidR="00FD22BC" w:rsidRPr="00D3138A">
        <w:rPr>
          <w:sz w:val="24"/>
          <w:szCs w:val="24"/>
        </w:rPr>
        <w:t xml:space="preserve"> su</w:t>
      </w:r>
      <w:r w:rsidRPr="00D3138A">
        <w:rPr>
          <w:sz w:val="24"/>
          <w:szCs w:val="24"/>
        </w:rPr>
        <w:t xml:space="preserve"> una buona strada asfaltata e p</w:t>
      </w:r>
      <w:r w:rsidR="00FD22BC" w:rsidRPr="00D3138A">
        <w:rPr>
          <w:sz w:val="24"/>
          <w:szCs w:val="24"/>
        </w:rPr>
        <w:t>ranzeremo sotto gli alberi. Proseguimento</w:t>
      </w:r>
      <w:r w:rsidRPr="00D3138A">
        <w:rPr>
          <w:sz w:val="24"/>
          <w:szCs w:val="24"/>
        </w:rPr>
        <w:t xml:space="preserve"> verso </w:t>
      </w:r>
      <w:proofErr w:type="spellStart"/>
      <w:r w:rsidRPr="00D3138A">
        <w:rPr>
          <w:sz w:val="24"/>
          <w:szCs w:val="24"/>
        </w:rPr>
        <w:t>Akj</w:t>
      </w:r>
      <w:r w:rsidR="00FD22BC" w:rsidRPr="00D3138A">
        <w:rPr>
          <w:sz w:val="24"/>
          <w:szCs w:val="24"/>
        </w:rPr>
        <w:t>oujt</w:t>
      </w:r>
      <w:proofErr w:type="spellEnd"/>
      <w:r w:rsidR="00FD22BC" w:rsidRPr="00D3138A">
        <w:rPr>
          <w:sz w:val="24"/>
          <w:szCs w:val="24"/>
        </w:rPr>
        <w:t xml:space="preserve"> e </w:t>
      </w:r>
      <w:proofErr w:type="spellStart"/>
      <w:r w:rsidR="00FD22BC" w:rsidRPr="00D3138A">
        <w:rPr>
          <w:sz w:val="24"/>
          <w:szCs w:val="24"/>
        </w:rPr>
        <w:t>Bennichab</w:t>
      </w:r>
      <w:proofErr w:type="spellEnd"/>
      <w:r w:rsidR="00FD22BC" w:rsidRPr="00D3138A">
        <w:rPr>
          <w:sz w:val="24"/>
          <w:szCs w:val="24"/>
        </w:rPr>
        <w:t xml:space="preserve"> dove trascorreremo la notte sulle dune. </w:t>
      </w:r>
      <w:r w:rsidRPr="00D3138A">
        <w:rPr>
          <w:sz w:val="24"/>
          <w:szCs w:val="24"/>
        </w:rPr>
        <w:t xml:space="preserve"> </w:t>
      </w:r>
    </w:p>
    <w:p w:rsidR="00CF317B" w:rsidRPr="00D3138A" w:rsidRDefault="00CF317B" w:rsidP="00350CD8">
      <w:pPr>
        <w:spacing w:after="0" w:line="240" w:lineRule="auto"/>
        <w:rPr>
          <w:sz w:val="24"/>
          <w:szCs w:val="24"/>
        </w:rPr>
      </w:pPr>
      <w:r w:rsidRPr="00D3138A">
        <w:rPr>
          <w:sz w:val="24"/>
          <w:szCs w:val="24"/>
        </w:rPr>
        <w:t xml:space="preserve">Tappe: </w:t>
      </w:r>
      <w:proofErr w:type="spellStart"/>
      <w:r w:rsidRPr="00D3138A">
        <w:rPr>
          <w:sz w:val="24"/>
          <w:szCs w:val="24"/>
        </w:rPr>
        <w:t>Chinguetti</w:t>
      </w:r>
      <w:proofErr w:type="spellEnd"/>
      <w:r w:rsidR="00FD22BC" w:rsidRPr="00D3138A">
        <w:rPr>
          <w:sz w:val="24"/>
          <w:szCs w:val="24"/>
        </w:rPr>
        <w:t xml:space="preserve"> –</w:t>
      </w:r>
      <w:r w:rsidRPr="00D3138A">
        <w:rPr>
          <w:sz w:val="24"/>
          <w:szCs w:val="24"/>
        </w:rPr>
        <w:t xml:space="preserve"> </w:t>
      </w:r>
      <w:proofErr w:type="spellStart"/>
      <w:r w:rsidRPr="00D3138A">
        <w:rPr>
          <w:sz w:val="24"/>
          <w:szCs w:val="24"/>
        </w:rPr>
        <w:t>Tergit</w:t>
      </w:r>
      <w:proofErr w:type="spellEnd"/>
      <w:r w:rsidR="00FD22BC" w:rsidRPr="00D3138A">
        <w:rPr>
          <w:sz w:val="24"/>
          <w:szCs w:val="24"/>
        </w:rPr>
        <w:t xml:space="preserve"> -</w:t>
      </w:r>
      <w:r w:rsidRPr="00D3138A">
        <w:rPr>
          <w:sz w:val="24"/>
          <w:szCs w:val="24"/>
        </w:rPr>
        <w:t xml:space="preserve"> </w:t>
      </w:r>
      <w:proofErr w:type="spellStart"/>
      <w:r w:rsidRPr="00D3138A">
        <w:rPr>
          <w:sz w:val="24"/>
          <w:szCs w:val="24"/>
        </w:rPr>
        <w:t>Akjoujt</w:t>
      </w:r>
      <w:proofErr w:type="spellEnd"/>
      <w:r w:rsidRPr="00D3138A">
        <w:rPr>
          <w:sz w:val="24"/>
          <w:szCs w:val="24"/>
        </w:rPr>
        <w:t xml:space="preserve"> </w:t>
      </w:r>
      <w:r w:rsidR="00FD22BC" w:rsidRPr="00D3138A">
        <w:rPr>
          <w:sz w:val="24"/>
          <w:szCs w:val="24"/>
        </w:rPr>
        <w:t xml:space="preserve">- </w:t>
      </w:r>
      <w:proofErr w:type="spellStart"/>
      <w:r w:rsidR="00FD22BC" w:rsidRPr="00D3138A">
        <w:rPr>
          <w:sz w:val="24"/>
          <w:szCs w:val="24"/>
        </w:rPr>
        <w:t>Bennichch</w:t>
      </w:r>
      <w:r w:rsidRPr="00D3138A">
        <w:rPr>
          <w:sz w:val="24"/>
          <w:szCs w:val="24"/>
        </w:rPr>
        <w:t>ab</w:t>
      </w:r>
      <w:proofErr w:type="spellEnd"/>
      <w:r w:rsidRPr="00D3138A">
        <w:rPr>
          <w:sz w:val="24"/>
          <w:szCs w:val="24"/>
        </w:rPr>
        <w:t xml:space="preserve"> </w:t>
      </w:r>
    </w:p>
    <w:p w:rsidR="00FD22BC" w:rsidRPr="00D3138A" w:rsidRDefault="00FD22BC" w:rsidP="00350CD8">
      <w:pPr>
        <w:spacing w:after="0" w:line="240" w:lineRule="auto"/>
        <w:rPr>
          <w:sz w:val="24"/>
          <w:szCs w:val="24"/>
        </w:rPr>
      </w:pPr>
      <w:r w:rsidRPr="00D3138A">
        <w:rPr>
          <w:sz w:val="24"/>
          <w:szCs w:val="24"/>
        </w:rPr>
        <w:t>Pernottamento: notte in bivacco (</w:t>
      </w:r>
      <w:proofErr w:type="spellStart"/>
      <w:r w:rsidRPr="00D3138A">
        <w:rPr>
          <w:sz w:val="24"/>
          <w:szCs w:val="24"/>
        </w:rPr>
        <w:t>Bennichchab</w:t>
      </w:r>
      <w:proofErr w:type="spellEnd"/>
      <w:r w:rsidRPr="00D3138A">
        <w:rPr>
          <w:sz w:val="24"/>
          <w:szCs w:val="24"/>
        </w:rPr>
        <w:t>)</w:t>
      </w:r>
    </w:p>
    <w:p w:rsidR="00FD22BC" w:rsidRPr="00D3138A" w:rsidRDefault="00FD22BC" w:rsidP="00350CD8">
      <w:pPr>
        <w:spacing w:after="0" w:line="240" w:lineRule="auto"/>
        <w:rPr>
          <w:sz w:val="16"/>
          <w:szCs w:val="16"/>
        </w:rPr>
      </w:pPr>
    </w:p>
    <w:p w:rsidR="00FD22BC" w:rsidRPr="00D3138A" w:rsidRDefault="00455FA7" w:rsidP="00350CD8">
      <w:pPr>
        <w:spacing w:after="0" w:line="240" w:lineRule="auto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8</w:t>
      </w:r>
      <w:r w:rsidR="00CF317B" w:rsidRPr="00D3138A">
        <w:rPr>
          <w:b/>
          <w:color w:val="FF0000"/>
          <w:sz w:val="24"/>
          <w:szCs w:val="24"/>
        </w:rPr>
        <w:t>° giorno:</w:t>
      </w:r>
      <w:r w:rsidR="00CF317B" w:rsidRPr="00D3138A">
        <w:rPr>
          <w:color w:val="FF0000"/>
          <w:sz w:val="24"/>
          <w:szCs w:val="24"/>
        </w:rPr>
        <w:t xml:space="preserve"> </w:t>
      </w:r>
      <w:r w:rsidR="00FD22BC" w:rsidRPr="00D3138A">
        <w:rPr>
          <w:b/>
          <w:sz w:val="24"/>
          <w:szCs w:val="24"/>
        </w:rPr>
        <w:t>Dalle dune al mare</w:t>
      </w:r>
    </w:p>
    <w:p w:rsidR="00FD22BC" w:rsidRPr="00D3138A" w:rsidRDefault="00CF317B" w:rsidP="00350CD8">
      <w:pPr>
        <w:spacing w:after="0" w:line="240" w:lineRule="auto"/>
        <w:rPr>
          <w:sz w:val="24"/>
          <w:szCs w:val="24"/>
        </w:rPr>
      </w:pPr>
      <w:r w:rsidRPr="00D3138A">
        <w:rPr>
          <w:sz w:val="24"/>
          <w:szCs w:val="24"/>
        </w:rPr>
        <w:t xml:space="preserve">Partenza verso </w:t>
      </w:r>
      <w:proofErr w:type="spellStart"/>
      <w:r w:rsidRPr="00D3138A">
        <w:rPr>
          <w:sz w:val="24"/>
          <w:szCs w:val="24"/>
        </w:rPr>
        <w:t>Tiouilit</w:t>
      </w:r>
      <w:proofErr w:type="spellEnd"/>
      <w:r w:rsidRPr="00D3138A">
        <w:rPr>
          <w:sz w:val="24"/>
          <w:szCs w:val="24"/>
        </w:rPr>
        <w:t xml:space="preserve">. </w:t>
      </w:r>
      <w:r w:rsidR="00FD22BC" w:rsidRPr="00D3138A">
        <w:rPr>
          <w:sz w:val="24"/>
          <w:szCs w:val="24"/>
        </w:rPr>
        <w:t>Una f</w:t>
      </w:r>
      <w:r w:rsidRPr="00D3138A">
        <w:rPr>
          <w:sz w:val="24"/>
          <w:szCs w:val="24"/>
        </w:rPr>
        <w:t>ermat</w:t>
      </w:r>
      <w:r w:rsidR="00FD22BC" w:rsidRPr="00D3138A">
        <w:rPr>
          <w:sz w:val="24"/>
          <w:szCs w:val="24"/>
        </w:rPr>
        <w:t>a per</w:t>
      </w:r>
      <w:r w:rsidRPr="00D3138A">
        <w:rPr>
          <w:sz w:val="24"/>
          <w:szCs w:val="24"/>
        </w:rPr>
        <w:t xml:space="preserve"> fare rifornimento d'acqua quindi a</w:t>
      </w:r>
      <w:r w:rsidR="00FD22BC" w:rsidRPr="00D3138A">
        <w:rPr>
          <w:sz w:val="24"/>
          <w:szCs w:val="24"/>
        </w:rPr>
        <w:t>rrivo</w:t>
      </w:r>
      <w:r w:rsidRPr="00D3138A">
        <w:rPr>
          <w:sz w:val="24"/>
          <w:szCs w:val="24"/>
        </w:rPr>
        <w:t xml:space="preserve"> a </w:t>
      </w:r>
      <w:proofErr w:type="spellStart"/>
      <w:r w:rsidRPr="00D3138A">
        <w:rPr>
          <w:sz w:val="24"/>
          <w:szCs w:val="24"/>
        </w:rPr>
        <w:t>Tiouilit</w:t>
      </w:r>
      <w:proofErr w:type="spellEnd"/>
      <w:r w:rsidRPr="00D3138A">
        <w:rPr>
          <w:sz w:val="24"/>
          <w:szCs w:val="24"/>
        </w:rPr>
        <w:t xml:space="preserve"> in riva al mare. Pranzo e proseguimento</w:t>
      </w:r>
      <w:r w:rsidR="00FD22BC" w:rsidRPr="00D3138A">
        <w:rPr>
          <w:sz w:val="24"/>
          <w:szCs w:val="24"/>
        </w:rPr>
        <w:t xml:space="preserve"> del viaggio</w:t>
      </w:r>
      <w:r w:rsidRPr="00D3138A">
        <w:rPr>
          <w:sz w:val="24"/>
          <w:szCs w:val="24"/>
        </w:rPr>
        <w:t xml:space="preserve"> sulla spiaggia (a seconda della marea). Bivacco sulla sp</w:t>
      </w:r>
      <w:r w:rsidR="00FD22BC" w:rsidRPr="00D3138A">
        <w:rPr>
          <w:sz w:val="24"/>
          <w:szCs w:val="24"/>
        </w:rPr>
        <w:t xml:space="preserve">iaggia, di fronte all'oceano. </w:t>
      </w:r>
    </w:p>
    <w:p w:rsidR="00FD22BC" w:rsidRPr="00D3138A" w:rsidRDefault="00FD22BC" w:rsidP="00350CD8">
      <w:pPr>
        <w:spacing w:after="0" w:line="240" w:lineRule="auto"/>
        <w:rPr>
          <w:sz w:val="24"/>
          <w:szCs w:val="24"/>
        </w:rPr>
      </w:pPr>
      <w:r w:rsidRPr="00D3138A">
        <w:rPr>
          <w:sz w:val="24"/>
          <w:szCs w:val="24"/>
        </w:rPr>
        <w:t xml:space="preserve">Passi: </w:t>
      </w:r>
      <w:proofErr w:type="spellStart"/>
      <w:r w:rsidRPr="00D3138A">
        <w:rPr>
          <w:sz w:val="24"/>
          <w:szCs w:val="24"/>
        </w:rPr>
        <w:t>Bennichchâb</w:t>
      </w:r>
      <w:proofErr w:type="spellEnd"/>
      <w:r w:rsidRPr="00D3138A">
        <w:rPr>
          <w:sz w:val="24"/>
          <w:szCs w:val="24"/>
        </w:rPr>
        <w:t xml:space="preserve"> </w:t>
      </w:r>
      <w:r w:rsidR="00DD1B3B" w:rsidRPr="00D3138A">
        <w:rPr>
          <w:sz w:val="24"/>
          <w:szCs w:val="24"/>
        </w:rPr>
        <w:t xml:space="preserve">- </w:t>
      </w:r>
      <w:proofErr w:type="spellStart"/>
      <w:r w:rsidRPr="00D3138A">
        <w:rPr>
          <w:sz w:val="24"/>
          <w:szCs w:val="24"/>
        </w:rPr>
        <w:t>Tiouilît</w:t>
      </w:r>
      <w:proofErr w:type="spellEnd"/>
      <w:r w:rsidRPr="00D3138A">
        <w:rPr>
          <w:sz w:val="24"/>
          <w:szCs w:val="24"/>
        </w:rPr>
        <w:t xml:space="preserve"> </w:t>
      </w:r>
    </w:p>
    <w:p w:rsidR="00CF317B" w:rsidRPr="00D3138A" w:rsidRDefault="00FD22BC" w:rsidP="00350CD8">
      <w:pPr>
        <w:spacing w:after="0" w:line="240" w:lineRule="auto"/>
        <w:rPr>
          <w:sz w:val="24"/>
          <w:szCs w:val="24"/>
        </w:rPr>
      </w:pPr>
      <w:r w:rsidRPr="00D3138A">
        <w:rPr>
          <w:sz w:val="24"/>
          <w:szCs w:val="24"/>
        </w:rPr>
        <w:t>Pernottamento: notte in bivacco (</w:t>
      </w:r>
      <w:proofErr w:type="spellStart"/>
      <w:r w:rsidRPr="00D3138A">
        <w:rPr>
          <w:sz w:val="24"/>
          <w:szCs w:val="24"/>
        </w:rPr>
        <w:t>Tiouilît</w:t>
      </w:r>
      <w:proofErr w:type="spellEnd"/>
      <w:r w:rsidRPr="00D3138A">
        <w:rPr>
          <w:sz w:val="24"/>
          <w:szCs w:val="24"/>
        </w:rPr>
        <w:t xml:space="preserve">) </w:t>
      </w:r>
      <w:r w:rsidR="00CF317B" w:rsidRPr="00D3138A">
        <w:rPr>
          <w:sz w:val="24"/>
          <w:szCs w:val="24"/>
        </w:rPr>
        <w:t xml:space="preserve"> </w:t>
      </w:r>
    </w:p>
    <w:p w:rsidR="00350CD8" w:rsidRPr="00D3138A" w:rsidRDefault="00350CD8" w:rsidP="00350CD8">
      <w:pPr>
        <w:spacing w:after="0" w:line="240" w:lineRule="auto"/>
        <w:rPr>
          <w:sz w:val="16"/>
          <w:szCs w:val="16"/>
        </w:rPr>
      </w:pPr>
    </w:p>
    <w:p w:rsidR="00DD1B3B" w:rsidRPr="00D3138A" w:rsidRDefault="00455FA7" w:rsidP="00350CD8">
      <w:pPr>
        <w:spacing w:after="0" w:line="240" w:lineRule="auto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9</w:t>
      </w:r>
      <w:r w:rsidR="00CF317B" w:rsidRPr="00D3138A">
        <w:rPr>
          <w:b/>
          <w:color w:val="FF0000"/>
          <w:sz w:val="24"/>
          <w:szCs w:val="24"/>
        </w:rPr>
        <w:t>° giorno:</w:t>
      </w:r>
      <w:r w:rsidR="00DD1B3B" w:rsidRPr="00D3138A">
        <w:rPr>
          <w:b/>
          <w:color w:val="FF0000"/>
          <w:sz w:val="24"/>
          <w:szCs w:val="24"/>
        </w:rPr>
        <w:t xml:space="preserve"> </w:t>
      </w:r>
      <w:proofErr w:type="spellStart"/>
      <w:r w:rsidR="00DD1B3B" w:rsidRPr="00D3138A">
        <w:rPr>
          <w:b/>
          <w:sz w:val="24"/>
          <w:szCs w:val="24"/>
        </w:rPr>
        <w:t>Tiouilit</w:t>
      </w:r>
      <w:proofErr w:type="spellEnd"/>
      <w:r w:rsidR="00DD1B3B" w:rsidRPr="00D3138A">
        <w:rPr>
          <w:b/>
          <w:sz w:val="24"/>
          <w:szCs w:val="24"/>
        </w:rPr>
        <w:t xml:space="preserve"> - Nouakchott</w:t>
      </w:r>
    </w:p>
    <w:p w:rsidR="00DD1B3B" w:rsidRPr="00D3138A" w:rsidRDefault="00CF317B" w:rsidP="00350CD8">
      <w:pPr>
        <w:spacing w:after="0" w:line="240" w:lineRule="auto"/>
        <w:rPr>
          <w:sz w:val="24"/>
          <w:szCs w:val="24"/>
        </w:rPr>
      </w:pPr>
      <w:r w:rsidRPr="00D3138A">
        <w:rPr>
          <w:sz w:val="24"/>
          <w:szCs w:val="24"/>
        </w:rPr>
        <w:t>Partenza per Nouakchott. Pranzo presso l'eco-lodge del Blue Maure sulla spiaggia, poi trasferimento in hotel. Il pomeriggio sarà dedicato alla visita del mercato. Cena e pernottamento in</w:t>
      </w:r>
      <w:r w:rsidR="00DD1B3B" w:rsidRPr="00D3138A">
        <w:rPr>
          <w:sz w:val="24"/>
          <w:szCs w:val="24"/>
        </w:rPr>
        <w:t xml:space="preserve"> hotel </w:t>
      </w:r>
      <w:proofErr w:type="spellStart"/>
      <w:r w:rsidR="00DD1B3B" w:rsidRPr="00D3138A">
        <w:rPr>
          <w:sz w:val="24"/>
          <w:szCs w:val="24"/>
        </w:rPr>
        <w:t>halima</w:t>
      </w:r>
      <w:proofErr w:type="spellEnd"/>
      <w:r w:rsidR="00DD1B3B" w:rsidRPr="00D3138A">
        <w:rPr>
          <w:sz w:val="24"/>
          <w:szCs w:val="24"/>
        </w:rPr>
        <w:t xml:space="preserve"> in camera doppia</w:t>
      </w:r>
      <w:r w:rsidRPr="00D3138A">
        <w:rPr>
          <w:sz w:val="24"/>
          <w:szCs w:val="24"/>
        </w:rPr>
        <w:t xml:space="preserve"> </w:t>
      </w:r>
    </w:p>
    <w:p w:rsidR="00DD1B3B" w:rsidRPr="00D3138A" w:rsidRDefault="00DD1B3B" w:rsidP="00350CD8">
      <w:pPr>
        <w:spacing w:after="0" w:line="240" w:lineRule="auto"/>
        <w:rPr>
          <w:sz w:val="24"/>
          <w:szCs w:val="24"/>
        </w:rPr>
      </w:pPr>
      <w:r w:rsidRPr="00D3138A">
        <w:rPr>
          <w:sz w:val="24"/>
          <w:szCs w:val="24"/>
        </w:rPr>
        <w:t xml:space="preserve">Tappe: Nouakchott </w:t>
      </w:r>
      <w:r w:rsidR="00CF317B" w:rsidRPr="00D3138A">
        <w:rPr>
          <w:sz w:val="24"/>
          <w:szCs w:val="24"/>
        </w:rPr>
        <w:t xml:space="preserve"> </w:t>
      </w:r>
    </w:p>
    <w:p w:rsidR="00CF317B" w:rsidRPr="00D3138A" w:rsidRDefault="00CF317B" w:rsidP="00350CD8">
      <w:pPr>
        <w:spacing w:after="0" w:line="240" w:lineRule="auto"/>
        <w:rPr>
          <w:sz w:val="24"/>
          <w:szCs w:val="24"/>
        </w:rPr>
      </w:pPr>
      <w:r w:rsidRPr="00D3138A">
        <w:rPr>
          <w:sz w:val="24"/>
          <w:szCs w:val="24"/>
        </w:rPr>
        <w:t>Pernottamento</w:t>
      </w:r>
      <w:r w:rsidR="00DD1B3B" w:rsidRPr="00D3138A">
        <w:rPr>
          <w:sz w:val="24"/>
          <w:szCs w:val="24"/>
        </w:rPr>
        <w:t>:</w:t>
      </w:r>
      <w:r w:rsidRPr="00D3138A">
        <w:rPr>
          <w:sz w:val="24"/>
          <w:szCs w:val="24"/>
        </w:rPr>
        <w:t xml:space="preserve"> hotel </w:t>
      </w:r>
      <w:proofErr w:type="spellStart"/>
      <w:r w:rsidR="00DD1B3B" w:rsidRPr="00D3138A">
        <w:rPr>
          <w:sz w:val="24"/>
          <w:szCs w:val="24"/>
        </w:rPr>
        <w:t>Halima</w:t>
      </w:r>
      <w:proofErr w:type="spellEnd"/>
      <w:r w:rsidR="00DD1B3B" w:rsidRPr="00D3138A">
        <w:rPr>
          <w:sz w:val="24"/>
          <w:szCs w:val="24"/>
        </w:rPr>
        <w:t xml:space="preserve"> (Nouakchott)</w:t>
      </w:r>
    </w:p>
    <w:p w:rsidR="00350CD8" w:rsidRPr="00D3138A" w:rsidRDefault="00350CD8" w:rsidP="00350CD8">
      <w:pPr>
        <w:spacing w:after="0" w:line="240" w:lineRule="auto"/>
        <w:rPr>
          <w:sz w:val="16"/>
          <w:szCs w:val="16"/>
        </w:rPr>
      </w:pPr>
    </w:p>
    <w:p w:rsidR="000E2C6B" w:rsidRPr="00D3138A" w:rsidRDefault="00455FA7" w:rsidP="00350CD8">
      <w:pPr>
        <w:spacing w:after="0" w:line="240" w:lineRule="auto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10°</w:t>
      </w:r>
      <w:r w:rsidR="00CF317B" w:rsidRPr="00D3138A">
        <w:rPr>
          <w:b/>
          <w:color w:val="FF0000"/>
          <w:sz w:val="24"/>
          <w:szCs w:val="24"/>
        </w:rPr>
        <w:t xml:space="preserve"> giorno:</w:t>
      </w:r>
      <w:r w:rsidR="00CF317B" w:rsidRPr="00D3138A">
        <w:rPr>
          <w:color w:val="FF0000"/>
          <w:sz w:val="24"/>
          <w:szCs w:val="24"/>
        </w:rPr>
        <w:t xml:space="preserve"> </w:t>
      </w:r>
      <w:r w:rsidR="00DD1B3B" w:rsidRPr="00D3138A">
        <w:rPr>
          <w:b/>
          <w:sz w:val="24"/>
          <w:szCs w:val="24"/>
        </w:rPr>
        <w:t>F</w:t>
      </w:r>
      <w:r w:rsidR="00CF317B" w:rsidRPr="00D3138A">
        <w:rPr>
          <w:b/>
          <w:sz w:val="24"/>
          <w:szCs w:val="24"/>
        </w:rPr>
        <w:t>ine soggiorno</w:t>
      </w:r>
      <w:r w:rsidR="00DD1B3B" w:rsidRPr="00D3138A">
        <w:rPr>
          <w:b/>
          <w:sz w:val="24"/>
          <w:szCs w:val="24"/>
        </w:rPr>
        <w:t xml:space="preserve"> e partenza per l’Italia</w:t>
      </w:r>
    </w:p>
    <w:p w:rsidR="00EF64AC" w:rsidRPr="00D3138A" w:rsidRDefault="00D3138A" w:rsidP="00350CD8">
      <w:pPr>
        <w:spacing w:after="0" w:line="240" w:lineRule="auto"/>
        <w:rPr>
          <w:sz w:val="24"/>
          <w:szCs w:val="24"/>
        </w:rPr>
      </w:pPr>
      <w:proofErr w:type="spellStart"/>
      <w:r w:rsidRPr="00D3138A">
        <w:rPr>
          <w:sz w:val="24"/>
          <w:szCs w:val="24"/>
        </w:rPr>
        <w:t>Africatraveltour</w:t>
      </w:r>
      <w:proofErr w:type="spellEnd"/>
      <w:r w:rsidRPr="00D3138A">
        <w:rPr>
          <w:sz w:val="24"/>
          <w:szCs w:val="24"/>
        </w:rPr>
        <w:t xml:space="preserve"> vi accompagnerà in aeroporto per il volo di rientro.</w:t>
      </w:r>
    </w:p>
    <w:p w:rsidR="00D3138A" w:rsidRPr="00D3138A" w:rsidRDefault="00D3138A" w:rsidP="00350CD8">
      <w:pPr>
        <w:spacing w:after="0" w:line="240" w:lineRule="auto"/>
        <w:rPr>
          <w:sz w:val="24"/>
          <w:szCs w:val="24"/>
        </w:rPr>
      </w:pPr>
    </w:p>
    <w:p w:rsidR="00EF64AC" w:rsidRPr="00D3138A" w:rsidRDefault="00EF64AC" w:rsidP="00350CD8">
      <w:pPr>
        <w:spacing w:after="0" w:line="240" w:lineRule="auto"/>
        <w:rPr>
          <w:b/>
          <w:sz w:val="24"/>
          <w:szCs w:val="24"/>
        </w:rPr>
      </w:pPr>
    </w:p>
    <w:p w:rsidR="00EF64AC" w:rsidRPr="00EF64AC" w:rsidRDefault="00EF64AC" w:rsidP="00EF64AC">
      <w:pPr>
        <w:spacing w:after="0" w:line="240" w:lineRule="auto"/>
        <w:rPr>
          <w:sz w:val="24"/>
          <w:szCs w:val="24"/>
        </w:rPr>
      </w:pPr>
      <w:r w:rsidRPr="00EF64AC">
        <w:rPr>
          <w:b/>
          <w:sz w:val="24"/>
          <w:szCs w:val="24"/>
        </w:rPr>
        <w:lastRenderedPageBreak/>
        <w:t>La quota comprende</w:t>
      </w:r>
      <w:r w:rsidRPr="00EF64AC">
        <w:rPr>
          <w:sz w:val="24"/>
          <w:szCs w:val="24"/>
        </w:rPr>
        <w:t>: Tutti gli hotels ed i campeggi, tutti i pasti (colazione, pranzo e cena), acqua per tutti i partecipanti e per tutto il tour, tutti gli spostamenti in auto di tipologia conveniente al numero dei partecipanti, le escursioni con i cammelli, la visita ad una “biblioteca delle sabbie” a Cinguetti.</w:t>
      </w:r>
    </w:p>
    <w:p w:rsidR="00EF64AC" w:rsidRPr="00EF64AC" w:rsidRDefault="00EF64AC" w:rsidP="00EF64AC">
      <w:pPr>
        <w:spacing w:after="0" w:line="240" w:lineRule="auto"/>
        <w:rPr>
          <w:sz w:val="24"/>
          <w:szCs w:val="24"/>
        </w:rPr>
      </w:pPr>
      <w:r w:rsidRPr="00EF64AC">
        <w:rPr>
          <w:b/>
          <w:sz w:val="24"/>
          <w:szCs w:val="24"/>
        </w:rPr>
        <w:t>La quota non comprende</w:t>
      </w:r>
      <w:r w:rsidRPr="00EF64AC">
        <w:rPr>
          <w:sz w:val="24"/>
          <w:szCs w:val="24"/>
        </w:rPr>
        <w:t>: Il visto, il biglietto aereo A/R, l’assicurazione spese mediche, eventuali mance per le foto e per le spese personali.</w:t>
      </w:r>
    </w:p>
    <w:p w:rsidR="00EF64AC" w:rsidRPr="00EF64AC" w:rsidRDefault="00EF64AC" w:rsidP="00EF64AC">
      <w:pPr>
        <w:spacing w:after="0" w:line="240" w:lineRule="auto"/>
        <w:rPr>
          <w:sz w:val="24"/>
          <w:szCs w:val="24"/>
        </w:rPr>
      </w:pPr>
    </w:p>
    <w:p w:rsidR="00EF64AC" w:rsidRPr="00EF64AC" w:rsidRDefault="00EF64AC" w:rsidP="00EF64AC">
      <w:pPr>
        <w:spacing w:after="0" w:line="240" w:lineRule="auto"/>
        <w:rPr>
          <w:b/>
        </w:rPr>
      </w:pPr>
      <w:r w:rsidRPr="00EF64AC">
        <w:rPr>
          <w:b/>
          <w:sz w:val="24"/>
          <w:szCs w:val="24"/>
        </w:rPr>
        <w:t>Obbligatoria la vaccinazione contro la febbre gialla da effettuare almeno dieci giorni prima della partenza.</w:t>
      </w:r>
    </w:p>
    <w:p w:rsidR="00EF64AC" w:rsidRDefault="00EF64AC" w:rsidP="00350CD8">
      <w:pPr>
        <w:spacing w:after="0" w:line="240" w:lineRule="auto"/>
        <w:rPr>
          <w:b/>
          <w:sz w:val="24"/>
          <w:szCs w:val="24"/>
        </w:rPr>
      </w:pPr>
    </w:p>
    <w:p w:rsidR="00DD1B3B" w:rsidRPr="00DD1B3B" w:rsidRDefault="00DD1B3B" w:rsidP="00350CD8">
      <w:pPr>
        <w:spacing w:after="0" w:line="240" w:lineRule="auto"/>
      </w:pPr>
    </w:p>
    <w:sectPr w:rsidR="00DD1B3B" w:rsidRPr="00DD1B3B" w:rsidSect="00945F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E60" w:rsidRDefault="00363E60" w:rsidP="00EF64AC">
      <w:pPr>
        <w:spacing w:after="0" w:line="240" w:lineRule="auto"/>
      </w:pPr>
      <w:r>
        <w:separator/>
      </w:r>
    </w:p>
  </w:endnote>
  <w:endnote w:type="continuationSeparator" w:id="0">
    <w:p w:rsidR="00363E60" w:rsidRDefault="00363E60" w:rsidP="00EF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4AC" w:rsidRDefault="00EF64A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4AC" w:rsidRDefault="00EF64A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4AC" w:rsidRDefault="00EF64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E60" w:rsidRDefault="00363E60" w:rsidP="00EF64AC">
      <w:pPr>
        <w:spacing w:after="0" w:line="240" w:lineRule="auto"/>
      </w:pPr>
      <w:r>
        <w:separator/>
      </w:r>
    </w:p>
  </w:footnote>
  <w:footnote w:type="continuationSeparator" w:id="0">
    <w:p w:rsidR="00363E60" w:rsidRDefault="00363E60" w:rsidP="00EF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4AC" w:rsidRDefault="00363E60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027532" o:spid="_x0000_s2050" type="#_x0000_t75" style="position:absolute;margin-left:0;margin-top:0;width:125pt;height:250pt;z-index:-251657216;mso-position-horizontal:center;mso-position-horizontal-relative:margin;mso-position-vertical:center;mso-position-vertical-relative:margin" o:allowincell="f">
          <v:imagedata r:id="rId1" o:title="antilope dog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4AC" w:rsidRDefault="00363E60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027533" o:spid="_x0000_s2051" type="#_x0000_t75" style="position:absolute;margin-left:0;margin-top:0;width:125pt;height:250pt;z-index:-251656192;mso-position-horizontal:center;mso-position-horizontal-relative:margin;mso-position-vertical:center;mso-position-vertical-relative:margin" o:allowincell="f">
          <v:imagedata r:id="rId1" o:title="antilope dog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4AC" w:rsidRDefault="00363E60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027531" o:spid="_x0000_s2049" type="#_x0000_t75" style="position:absolute;margin-left:0;margin-top:0;width:125pt;height:250pt;z-index:-251658240;mso-position-horizontal:center;mso-position-horizontal-relative:margin;mso-position-vertical:center;mso-position-vertical-relative:margin" o:allowincell="f">
          <v:imagedata r:id="rId1" o:title="antilope dog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13"/>
    <w:rsid w:val="00084D13"/>
    <w:rsid w:val="000E2C6B"/>
    <w:rsid w:val="001D2DBC"/>
    <w:rsid w:val="002A19A0"/>
    <w:rsid w:val="00350CD8"/>
    <w:rsid w:val="00363E60"/>
    <w:rsid w:val="00367A7F"/>
    <w:rsid w:val="00455FA7"/>
    <w:rsid w:val="00547DC9"/>
    <w:rsid w:val="007A3BE4"/>
    <w:rsid w:val="007F7584"/>
    <w:rsid w:val="00945F19"/>
    <w:rsid w:val="009F546F"/>
    <w:rsid w:val="00BE4649"/>
    <w:rsid w:val="00C137B8"/>
    <w:rsid w:val="00CA36C8"/>
    <w:rsid w:val="00CF317B"/>
    <w:rsid w:val="00D14D83"/>
    <w:rsid w:val="00D3138A"/>
    <w:rsid w:val="00D5013A"/>
    <w:rsid w:val="00D75AF4"/>
    <w:rsid w:val="00D77C46"/>
    <w:rsid w:val="00DD1B3B"/>
    <w:rsid w:val="00EF64AC"/>
    <w:rsid w:val="00F760FE"/>
    <w:rsid w:val="00FD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9EFC00"/>
  <w15:chartTrackingRefBased/>
  <w15:docId w15:val="{3B53AFF5-A3E3-4619-A59F-BF4C5573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D2D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2DB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2DB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2DB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2DB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DB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F64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64AC"/>
  </w:style>
  <w:style w:type="paragraph" w:styleId="Pidipagina">
    <w:name w:val="footer"/>
    <w:basedOn w:val="Normale"/>
    <w:link w:val="PidipaginaCarattere"/>
    <w:uiPriority w:val="99"/>
    <w:unhideWhenUsed/>
    <w:rsid w:val="00EF64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6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2019-05-20T15:21:00Z</dcterms:created>
  <dcterms:modified xsi:type="dcterms:W3CDTF">2019-05-20T19:58:00Z</dcterms:modified>
</cp:coreProperties>
</file>