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74" w:rsidRDefault="00577CCC" w:rsidP="00650F34">
      <w:pPr>
        <w:spacing w:after="0" w:line="240" w:lineRule="auto"/>
        <w:ind w:left="1134"/>
        <w:jc w:val="center"/>
        <w:rPr>
          <w:color w:val="0563C1" w:themeColor="hyperlink"/>
        </w:rPr>
      </w:pPr>
      <w:r w:rsidRPr="00E178B2">
        <w:rPr>
          <w:noProof/>
          <w:lang w:eastAsia="it-IT"/>
        </w:rPr>
        <w:drawing>
          <wp:inline distT="0" distB="0" distL="0" distR="0" wp14:anchorId="19D12D6B" wp14:editId="08C828FB">
            <wp:extent cx="2629091" cy="1700530"/>
            <wp:effectExtent l="0" t="0" r="0" b="0"/>
            <wp:docPr id="3" name="Immagine 3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CC" w:rsidRDefault="00577CCC" w:rsidP="00650F34">
      <w:pPr>
        <w:spacing w:after="0" w:line="240" w:lineRule="auto"/>
        <w:ind w:left="1134"/>
        <w:jc w:val="center"/>
        <w:rPr>
          <w:color w:val="0563C1" w:themeColor="hyperlink"/>
        </w:rPr>
      </w:pPr>
    </w:p>
    <w:p w:rsidR="00577CCC" w:rsidRPr="00F7166D" w:rsidRDefault="00577CCC" w:rsidP="00577CC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Pr="00F7166D">
        <w:rPr>
          <w:b/>
          <w:color w:val="FF0000"/>
          <w:sz w:val="28"/>
          <w:szCs w:val="28"/>
        </w:rPr>
        <w:t>DALLA MAURITANIA AL SENEGAL</w:t>
      </w:r>
    </w:p>
    <w:p w:rsidR="00577CCC" w:rsidRPr="00F7166D" w:rsidRDefault="00577CCC" w:rsidP="00577CC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Pr="00F7166D">
        <w:rPr>
          <w:b/>
          <w:color w:val="FF0000"/>
          <w:sz w:val="28"/>
          <w:szCs w:val="28"/>
        </w:rPr>
        <w:t>TRA I PARCHI COSTIERI</w:t>
      </w:r>
    </w:p>
    <w:p w:rsidR="00577CCC" w:rsidRDefault="00577CCC" w:rsidP="00577CC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  <w:r w:rsidRPr="00F7166D">
        <w:rPr>
          <w:b/>
          <w:color w:val="FF0000"/>
          <w:sz w:val="24"/>
          <w:szCs w:val="24"/>
        </w:rPr>
        <w:t>Viaggio naturalistico</w:t>
      </w:r>
      <w:r>
        <w:rPr>
          <w:b/>
          <w:color w:val="FF0000"/>
          <w:sz w:val="24"/>
          <w:szCs w:val="24"/>
        </w:rPr>
        <w:t xml:space="preserve"> </w:t>
      </w:r>
    </w:p>
    <w:p w:rsidR="00577CCC" w:rsidRPr="00F7166D" w:rsidRDefault="00577CCC" w:rsidP="00577CC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(</w:t>
      </w:r>
      <w:r>
        <w:rPr>
          <w:b/>
          <w:color w:val="FF0000"/>
          <w:sz w:val="24"/>
          <w:szCs w:val="24"/>
        </w:rPr>
        <w:t>7gg/5</w:t>
      </w:r>
      <w:bookmarkStart w:id="0" w:name="_GoBack"/>
      <w:bookmarkEnd w:id="0"/>
      <w:r>
        <w:rPr>
          <w:b/>
          <w:color w:val="FF0000"/>
          <w:sz w:val="24"/>
          <w:szCs w:val="24"/>
        </w:rPr>
        <w:t>notti)</w:t>
      </w:r>
    </w:p>
    <w:p w:rsidR="00035174" w:rsidRPr="00D47457" w:rsidRDefault="00035174" w:rsidP="00035174">
      <w:pPr>
        <w:spacing w:after="0" w:line="240" w:lineRule="auto"/>
        <w:ind w:left="1134"/>
        <w:jc w:val="center"/>
      </w:pPr>
    </w:p>
    <w:p w:rsidR="00035174" w:rsidRDefault="00577CCC" w:rsidP="00035174">
      <w:pPr>
        <w:jc w:val="center"/>
      </w:pPr>
      <w:r>
        <w:t xml:space="preserve">                     </w:t>
      </w:r>
      <w:r w:rsidR="00035174">
        <w:rPr>
          <w:rFonts w:ascii="Calibri" w:hAnsi="Calibri" w:cs="Calibri"/>
          <w:noProof/>
          <w:sz w:val="24"/>
          <w:szCs w:val="24"/>
          <w:lang w:eastAsia="it-IT"/>
        </w:rPr>
        <w:drawing>
          <wp:inline distT="0" distB="0" distL="0" distR="0" wp14:anchorId="52BA0DEF" wp14:editId="46B56529">
            <wp:extent cx="428625" cy="243205"/>
            <wp:effectExtent l="0" t="0" r="9525" b="4445"/>
            <wp:docPr id="1" name="Immagine 1" descr="C:\Users\Admin\AppData\Local\Microsoft\Windows\INetCache\Content.Word\bandiera Mauri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bandiera Maurita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5" cy="27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174">
        <w:t xml:space="preserve">  </w:t>
      </w:r>
      <w:r w:rsidR="00035174" w:rsidRPr="0089649F">
        <w:rPr>
          <w:noProof/>
          <w:lang w:eastAsia="it-IT"/>
        </w:rPr>
        <w:drawing>
          <wp:inline distT="0" distB="0" distL="0" distR="0" wp14:anchorId="37F6BFD8" wp14:editId="102A952B">
            <wp:extent cx="381000" cy="242570"/>
            <wp:effectExtent l="0" t="0" r="0" b="5080"/>
            <wp:docPr id="2" name="Immagine 2" descr="C:\Users\Adm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24" cy="2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174">
        <w:t xml:space="preserve">  </w:t>
      </w:r>
    </w:p>
    <w:p w:rsidR="00035174" w:rsidRDefault="00035174" w:rsidP="00035174">
      <w:pPr>
        <w:spacing w:after="0" w:line="240" w:lineRule="auto"/>
        <w:ind w:left="851"/>
        <w:rPr>
          <w:sz w:val="24"/>
          <w:szCs w:val="24"/>
        </w:rPr>
      </w:pPr>
    </w:p>
    <w:p w:rsidR="00035174" w:rsidRPr="00666D46" w:rsidRDefault="00A9407D" w:rsidP="00035174">
      <w:pPr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Dalla Mauritania al Senegal, alla scoperta dei parchi naturalistici costieri più belli del mondo</w:t>
      </w:r>
      <w:r w:rsidR="00846E00">
        <w:rPr>
          <w:sz w:val="24"/>
          <w:szCs w:val="24"/>
        </w:rPr>
        <w:t>.</w:t>
      </w:r>
    </w:p>
    <w:p w:rsidR="00035174" w:rsidRPr="00666D46" w:rsidRDefault="00035174" w:rsidP="00035174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666D46">
        <w:rPr>
          <w:b/>
          <w:sz w:val="24"/>
          <w:szCs w:val="24"/>
        </w:rPr>
        <w:t>Non dimenticate il binocolo!</w:t>
      </w:r>
    </w:p>
    <w:p w:rsidR="00035174" w:rsidRDefault="00035174" w:rsidP="00035174">
      <w:pPr>
        <w:spacing w:after="0" w:line="240" w:lineRule="auto"/>
        <w:ind w:left="851"/>
        <w:rPr>
          <w:b/>
          <w:sz w:val="24"/>
          <w:szCs w:val="24"/>
        </w:rPr>
      </w:pPr>
    </w:p>
    <w:p w:rsidR="00BE4CFE" w:rsidRPr="00666D46" w:rsidRDefault="00BE4CFE" w:rsidP="00035174">
      <w:pPr>
        <w:spacing w:after="0" w:line="240" w:lineRule="auto"/>
        <w:ind w:left="851"/>
        <w:rPr>
          <w:b/>
          <w:sz w:val="24"/>
          <w:szCs w:val="24"/>
        </w:rPr>
      </w:pPr>
    </w:p>
    <w:p w:rsidR="00035174" w:rsidRPr="00666D46" w:rsidRDefault="00035174" w:rsidP="00035174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666D46">
        <w:rPr>
          <w:b/>
          <w:sz w:val="24"/>
          <w:szCs w:val="24"/>
        </w:rPr>
        <w:t>************</w:t>
      </w:r>
    </w:p>
    <w:p w:rsidR="00035174" w:rsidRPr="00666D46" w:rsidRDefault="00035174" w:rsidP="00035174">
      <w:pPr>
        <w:spacing w:after="0" w:line="240" w:lineRule="auto"/>
        <w:ind w:left="851"/>
        <w:rPr>
          <w:sz w:val="24"/>
          <w:szCs w:val="24"/>
        </w:rPr>
      </w:pPr>
    </w:p>
    <w:p w:rsidR="00035174" w:rsidRPr="00666D46" w:rsidRDefault="00035174" w:rsidP="00035174">
      <w:pPr>
        <w:spacing w:after="0" w:line="240" w:lineRule="auto"/>
        <w:ind w:left="851"/>
        <w:rPr>
          <w:sz w:val="24"/>
          <w:szCs w:val="24"/>
        </w:rPr>
      </w:pPr>
      <w:r w:rsidRPr="00666D46">
        <w:rPr>
          <w:sz w:val="24"/>
          <w:szCs w:val="24"/>
        </w:rPr>
        <w:t xml:space="preserve"> </w:t>
      </w:r>
      <w:r w:rsidRPr="00666D46">
        <w:rPr>
          <w:b/>
          <w:color w:val="FF0000"/>
          <w:sz w:val="24"/>
          <w:szCs w:val="24"/>
        </w:rPr>
        <w:t>Giorno 1</w:t>
      </w:r>
      <w:r w:rsidRPr="00666D46">
        <w:rPr>
          <w:color w:val="FF0000"/>
          <w:sz w:val="24"/>
          <w:szCs w:val="24"/>
        </w:rPr>
        <w:t xml:space="preserve"> </w:t>
      </w:r>
      <w:r w:rsidRPr="00666D46">
        <w:rPr>
          <w:b/>
          <w:sz w:val="24"/>
          <w:szCs w:val="24"/>
        </w:rPr>
        <w:t>– Partenza dall’Italia</w:t>
      </w:r>
    </w:p>
    <w:p w:rsidR="00035174" w:rsidRPr="00666D46" w:rsidRDefault="00035174" w:rsidP="00035174">
      <w:pPr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Arrivo in serata</w:t>
      </w:r>
      <w:r w:rsidRPr="00666D46">
        <w:rPr>
          <w:sz w:val="24"/>
          <w:szCs w:val="24"/>
        </w:rPr>
        <w:t xml:space="preserve"> a Nouakchott, capitale della Mauritania. Accoglienza da parte del team di </w:t>
      </w:r>
      <w:proofErr w:type="spellStart"/>
      <w:r w:rsidRPr="00666D46">
        <w:rPr>
          <w:sz w:val="24"/>
          <w:szCs w:val="24"/>
        </w:rPr>
        <w:t>Africatraveltour</w:t>
      </w:r>
      <w:proofErr w:type="spellEnd"/>
      <w:r w:rsidRPr="00666D46">
        <w:rPr>
          <w:sz w:val="24"/>
          <w:szCs w:val="24"/>
        </w:rPr>
        <w:t xml:space="preserve"> e trasferimento in hotel. </w:t>
      </w:r>
    </w:p>
    <w:p w:rsidR="00035174" w:rsidRPr="00666D46" w:rsidRDefault="00035174" w:rsidP="00035174">
      <w:pPr>
        <w:spacing w:after="0" w:line="240" w:lineRule="auto"/>
        <w:ind w:left="851"/>
        <w:rPr>
          <w:sz w:val="24"/>
          <w:szCs w:val="24"/>
        </w:rPr>
      </w:pPr>
    </w:p>
    <w:p w:rsidR="00035174" w:rsidRPr="00666D46" w:rsidRDefault="00035174" w:rsidP="00035174">
      <w:pPr>
        <w:spacing w:after="0" w:line="240" w:lineRule="auto"/>
        <w:ind w:left="851"/>
        <w:rPr>
          <w:b/>
          <w:sz w:val="24"/>
          <w:szCs w:val="24"/>
        </w:rPr>
      </w:pPr>
      <w:r w:rsidRPr="00666D46">
        <w:rPr>
          <w:b/>
          <w:color w:val="FF0000"/>
          <w:sz w:val="24"/>
          <w:szCs w:val="24"/>
        </w:rPr>
        <w:t>Giorno 2</w:t>
      </w:r>
      <w:r w:rsidRPr="00666D46">
        <w:rPr>
          <w:color w:val="FF0000"/>
          <w:sz w:val="24"/>
          <w:szCs w:val="24"/>
        </w:rPr>
        <w:t xml:space="preserve"> </w:t>
      </w:r>
      <w:r w:rsidRPr="00666D46">
        <w:rPr>
          <w:b/>
          <w:sz w:val="24"/>
          <w:szCs w:val="24"/>
        </w:rPr>
        <w:t xml:space="preserve">– Nouakchott – </w:t>
      </w:r>
      <w:proofErr w:type="spellStart"/>
      <w:r w:rsidRPr="00666D46">
        <w:rPr>
          <w:b/>
          <w:sz w:val="24"/>
          <w:szCs w:val="24"/>
        </w:rPr>
        <w:t>Banc</w:t>
      </w:r>
      <w:proofErr w:type="spellEnd"/>
      <w:r w:rsidRPr="00666D46">
        <w:rPr>
          <w:b/>
          <w:sz w:val="24"/>
          <w:szCs w:val="24"/>
        </w:rPr>
        <w:t xml:space="preserve"> d’</w:t>
      </w:r>
      <w:proofErr w:type="spellStart"/>
      <w:r w:rsidRPr="00666D46">
        <w:rPr>
          <w:b/>
          <w:sz w:val="24"/>
          <w:szCs w:val="24"/>
        </w:rPr>
        <w:t>Arguin</w:t>
      </w:r>
      <w:proofErr w:type="spellEnd"/>
    </w:p>
    <w:p w:rsidR="00035174" w:rsidRPr="00666D46" w:rsidRDefault="00035174" w:rsidP="00035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cs="Calibri"/>
          <w:sz w:val="24"/>
          <w:szCs w:val="24"/>
        </w:rPr>
      </w:pPr>
      <w:r w:rsidRPr="00666D46">
        <w:rPr>
          <w:sz w:val="24"/>
          <w:szCs w:val="24"/>
        </w:rPr>
        <w:t xml:space="preserve">In mattinata inizieremo il nostro tour diretti al </w:t>
      </w:r>
      <w:proofErr w:type="spellStart"/>
      <w:r w:rsidRPr="00666D46">
        <w:rPr>
          <w:sz w:val="24"/>
          <w:szCs w:val="24"/>
        </w:rPr>
        <w:t>Banc</w:t>
      </w:r>
      <w:proofErr w:type="spellEnd"/>
      <w:r w:rsidRPr="00666D46">
        <w:rPr>
          <w:sz w:val="24"/>
          <w:szCs w:val="24"/>
        </w:rPr>
        <w:t xml:space="preserve"> d’</w:t>
      </w:r>
      <w:proofErr w:type="spellStart"/>
      <w:r w:rsidRPr="00666D46">
        <w:rPr>
          <w:sz w:val="24"/>
          <w:szCs w:val="24"/>
        </w:rPr>
        <w:t>Arguin</w:t>
      </w:r>
      <w:proofErr w:type="spellEnd"/>
      <w:r w:rsidRPr="00666D46">
        <w:rPr>
          <w:sz w:val="24"/>
          <w:szCs w:val="24"/>
        </w:rPr>
        <w:t xml:space="preserve">, un piccolo angolo di paradiso </w:t>
      </w:r>
      <w:r w:rsidRPr="00666D46">
        <w:rPr>
          <w:sz w:val="24"/>
          <w:szCs w:val="24"/>
          <w:shd w:val="clear" w:color="auto" w:fill="FFFFFF"/>
        </w:rPr>
        <w:t>tra i più incredibili, che si sviluppa lungo coste disabitate e</w:t>
      </w:r>
      <w:r>
        <w:rPr>
          <w:sz w:val="24"/>
          <w:szCs w:val="24"/>
          <w:shd w:val="clear" w:color="auto" w:fill="FFFFFF"/>
        </w:rPr>
        <w:t xml:space="preserve"> selvagge. </w:t>
      </w:r>
      <w:r>
        <w:rPr>
          <w:rFonts w:ascii="Calibri" w:hAnsi="Calibri" w:cs="Calibri"/>
          <w:sz w:val="24"/>
          <w:szCs w:val="24"/>
        </w:rPr>
        <w:t xml:space="preserve">È </w:t>
      </w:r>
      <w:r w:rsidRPr="00666D46">
        <w:rPr>
          <w:sz w:val="24"/>
          <w:szCs w:val="24"/>
          <w:shd w:val="clear" w:color="auto" w:fill="FFFFFF"/>
        </w:rPr>
        <w:t>stato il primo parco nazionale della Mauritania, istituito</w:t>
      </w:r>
      <w:r>
        <w:rPr>
          <w:sz w:val="24"/>
          <w:szCs w:val="24"/>
          <w:shd w:val="clear" w:color="auto" w:fill="FFFFFF"/>
        </w:rPr>
        <w:t xml:space="preserve"> nel 1976</w:t>
      </w:r>
      <w:r w:rsidRPr="00666D46">
        <w:rPr>
          <w:sz w:val="24"/>
          <w:szCs w:val="24"/>
          <w:shd w:val="clear" w:color="auto" w:fill="FFFFFF"/>
        </w:rPr>
        <w:t xml:space="preserve"> per dare rifugio agli animali migratori che vengono qui a svernare da Europa, Siberia e Groenlandia. Prima di partire si nutrono in continuazione fino a raddoppiare il loro peso, perché sanno che il viaggio sarà lungo e non ci saranno molte possibilità, a volte nessuna, di fermarsi. Un’avventura incredibile, un mistero che si ripete da migliaia di anni. A naso all’insù, noi continueremo sempre a chiederci “Ma come faranno?” L’abbondanza di pesce e l’assenza dell’uomo rendono il </w:t>
      </w:r>
      <w:proofErr w:type="spellStart"/>
      <w:r w:rsidRPr="00666D46">
        <w:rPr>
          <w:sz w:val="24"/>
          <w:szCs w:val="24"/>
          <w:shd w:val="clear" w:color="auto" w:fill="FFFFFF"/>
        </w:rPr>
        <w:t>Banc</w:t>
      </w:r>
      <w:proofErr w:type="spellEnd"/>
      <w:r w:rsidRPr="00666D46">
        <w:rPr>
          <w:sz w:val="24"/>
          <w:szCs w:val="24"/>
          <w:shd w:val="clear" w:color="auto" w:fill="FFFFFF"/>
        </w:rPr>
        <w:t xml:space="preserve"> d’</w:t>
      </w:r>
      <w:proofErr w:type="spellStart"/>
      <w:r w:rsidRPr="00666D46">
        <w:rPr>
          <w:sz w:val="24"/>
          <w:szCs w:val="24"/>
          <w:shd w:val="clear" w:color="auto" w:fill="FFFFFF"/>
        </w:rPr>
        <w:t>Arguin</w:t>
      </w:r>
      <w:proofErr w:type="spellEnd"/>
      <w:r w:rsidRPr="00666D46">
        <w:rPr>
          <w:sz w:val="24"/>
          <w:szCs w:val="24"/>
          <w:shd w:val="clear" w:color="auto" w:fill="FFFFFF"/>
        </w:rPr>
        <w:t xml:space="preserve"> un vero e proprio paradiso. Pernottamento nel parco per goderci </w:t>
      </w:r>
      <w:r w:rsidRPr="00666D46">
        <w:rPr>
          <w:rFonts w:cs="Calibri"/>
          <w:sz w:val="24"/>
          <w:szCs w:val="24"/>
        </w:rPr>
        <w:t xml:space="preserve">l’indimenticabile spettacolo delle migliaia di uccelli, che si fermano a passare la notte. </w:t>
      </w:r>
    </w:p>
    <w:p w:rsidR="00035174" w:rsidRPr="00666D46" w:rsidRDefault="00035174" w:rsidP="00035174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</w:p>
    <w:p w:rsidR="00035174" w:rsidRPr="00666D46" w:rsidRDefault="00035174" w:rsidP="00035174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666D46">
        <w:rPr>
          <w:rFonts w:cs="Calibri"/>
          <w:b/>
          <w:color w:val="FF0000"/>
          <w:sz w:val="24"/>
          <w:szCs w:val="24"/>
        </w:rPr>
        <w:t>Giorno 3</w:t>
      </w:r>
      <w:r w:rsidRPr="00666D46">
        <w:rPr>
          <w:rFonts w:cs="Calibri"/>
          <w:sz w:val="24"/>
          <w:szCs w:val="24"/>
        </w:rPr>
        <w:t xml:space="preserve"> </w:t>
      </w:r>
      <w:r w:rsidRPr="00666D46">
        <w:rPr>
          <w:rFonts w:cs="Calibri"/>
          <w:b/>
          <w:sz w:val="24"/>
          <w:szCs w:val="24"/>
        </w:rPr>
        <w:t xml:space="preserve">– </w:t>
      </w:r>
      <w:proofErr w:type="spellStart"/>
      <w:r w:rsidRPr="00666D46">
        <w:rPr>
          <w:rFonts w:cs="Calibri"/>
          <w:b/>
          <w:sz w:val="24"/>
          <w:szCs w:val="24"/>
        </w:rPr>
        <w:t>Banc</w:t>
      </w:r>
      <w:proofErr w:type="spellEnd"/>
      <w:r w:rsidRPr="00666D46">
        <w:rPr>
          <w:rFonts w:cs="Calibri"/>
          <w:b/>
          <w:sz w:val="24"/>
          <w:szCs w:val="24"/>
        </w:rPr>
        <w:t xml:space="preserve"> d’</w:t>
      </w:r>
      <w:proofErr w:type="spellStart"/>
      <w:r w:rsidRPr="00666D46">
        <w:rPr>
          <w:rFonts w:cs="Calibri"/>
          <w:b/>
          <w:sz w:val="24"/>
          <w:szCs w:val="24"/>
        </w:rPr>
        <w:t>Arguin</w:t>
      </w:r>
      <w:proofErr w:type="spellEnd"/>
    </w:p>
    <w:p w:rsidR="00035174" w:rsidRPr="00666D46" w:rsidRDefault="00035174" w:rsidP="00035174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666D46">
        <w:rPr>
          <w:rFonts w:cs="Calibri"/>
          <w:sz w:val="24"/>
          <w:szCs w:val="24"/>
        </w:rPr>
        <w:t xml:space="preserve">Al mattino, all’alba, saremo svegliati dai richiami delle stesse migliaia di uccelli che si preparano per il volo, creando un’atmosfera surreale. Uno spettacolo da non perdere. A piedi, muniti di cannocchiale, ci avvicineremo agli animali che sostano sulle strisce di sabbia di fronte alla riva, ammirandone le varie specie e le loro abitudini. Vengono qui a svernare e nidificare, poi se ne andranno di nuovo ma non senza averci lasciato spettacoli </w:t>
      </w:r>
      <w:r w:rsidRPr="00666D46">
        <w:rPr>
          <w:rFonts w:cs="Calibri"/>
          <w:sz w:val="24"/>
          <w:szCs w:val="24"/>
        </w:rPr>
        <w:lastRenderedPageBreak/>
        <w:t xml:space="preserve">indimenticabili. Questo è il tratto più pescoso dell’Atlantico, quindi gli uccelli sanno che troveranno sempre di che nutrirsi. Con una escursione in barca a vela (i motori sono proibiti perché disturberebbero gli animali) potremo avvicinarci per ammirare meglio gli animali, anche quelli acquatici. Quanta varietà! </w:t>
      </w:r>
      <w:r>
        <w:rPr>
          <w:rFonts w:cs="Calibri"/>
          <w:sz w:val="24"/>
          <w:szCs w:val="24"/>
        </w:rPr>
        <w:t>In serata part</w:t>
      </w:r>
      <w:r w:rsidR="00FE0D6A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nza per </w:t>
      </w:r>
      <w:proofErr w:type="spellStart"/>
      <w:r>
        <w:rPr>
          <w:rFonts w:cs="Calibri"/>
          <w:sz w:val="24"/>
          <w:szCs w:val="24"/>
        </w:rPr>
        <w:t>Iwik</w:t>
      </w:r>
      <w:proofErr w:type="spellEnd"/>
      <w:r>
        <w:rPr>
          <w:rFonts w:cs="Calibri"/>
          <w:sz w:val="24"/>
          <w:szCs w:val="24"/>
        </w:rPr>
        <w:t>.</w:t>
      </w:r>
      <w:r w:rsidR="00FE0D6A">
        <w:rPr>
          <w:rFonts w:cs="Calibri"/>
          <w:sz w:val="24"/>
          <w:szCs w:val="24"/>
        </w:rPr>
        <w:t xml:space="preserve"> </w:t>
      </w:r>
      <w:proofErr w:type="spellStart"/>
      <w:r w:rsidR="00FE0D6A">
        <w:rPr>
          <w:rFonts w:cs="Calibri"/>
          <w:sz w:val="24"/>
          <w:szCs w:val="24"/>
        </w:rPr>
        <w:t>Pernottameento</w:t>
      </w:r>
      <w:proofErr w:type="spellEnd"/>
      <w:r w:rsidR="00FE0D6A">
        <w:rPr>
          <w:rFonts w:cs="Calibri"/>
          <w:sz w:val="24"/>
          <w:szCs w:val="24"/>
        </w:rPr>
        <w:t xml:space="preserve"> a </w:t>
      </w:r>
      <w:proofErr w:type="spellStart"/>
      <w:r w:rsidR="00FE0D6A">
        <w:rPr>
          <w:rFonts w:cs="Calibri"/>
          <w:sz w:val="24"/>
          <w:szCs w:val="24"/>
        </w:rPr>
        <w:t>Iwik</w:t>
      </w:r>
      <w:proofErr w:type="spellEnd"/>
      <w:r w:rsidR="00FE0D6A">
        <w:rPr>
          <w:rFonts w:cs="Calibri"/>
          <w:sz w:val="24"/>
          <w:szCs w:val="24"/>
        </w:rPr>
        <w:t>.</w:t>
      </w:r>
    </w:p>
    <w:p w:rsidR="00035174" w:rsidRPr="00666D46" w:rsidRDefault="00035174" w:rsidP="00035174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</w:p>
    <w:p w:rsidR="00035174" w:rsidRPr="00666D46" w:rsidRDefault="00035174" w:rsidP="00035174">
      <w:pPr>
        <w:tabs>
          <w:tab w:val="left" w:pos="851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666D46">
        <w:rPr>
          <w:rFonts w:cs="Calibri"/>
          <w:b/>
          <w:color w:val="FF0000"/>
          <w:sz w:val="24"/>
          <w:szCs w:val="24"/>
        </w:rPr>
        <w:t>Giorno 4</w:t>
      </w:r>
      <w:r w:rsidRPr="00666D46">
        <w:rPr>
          <w:rFonts w:cs="Calibri"/>
          <w:sz w:val="24"/>
          <w:szCs w:val="24"/>
        </w:rPr>
        <w:t xml:space="preserve"> </w:t>
      </w:r>
      <w:r w:rsidR="00FE0D6A">
        <w:rPr>
          <w:rFonts w:cs="Calibri"/>
          <w:b/>
          <w:sz w:val="24"/>
          <w:szCs w:val="24"/>
        </w:rPr>
        <w:t xml:space="preserve">– </w:t>
      </w:r>
      <w:proofErr w:type="spellStart"/>
      <w:r w:rsidRPr="00666D46">
        <w:rPr>
          <w:rFonts w:cs="Calibri"/>
          <w:b/>
          <w:sz w:val="24"/>
          <w:szCs w:val="24"/>
        </w:rPr>
        <w:t>Iwik</w:t>
      </w:r>
      <w:proofErr w:type="spellEnd"/>
      <w:r w:rsidRPr="00666D46">
        <w:rPr>
          <w:rFonts w:cs="Calibri"/>
          <w:b/>
          <w:sz w:val="24"/>
          <w:szCs w:val="24"/>
        </w:rPr>
        <w:t xml:space="preserve"> – Isola di </w:t>
      </w:r>
      <w:proofErr w:type="spellStart"/>
      <w:r w:rsidRPr="00666D46">
        <w:rPr>
          <w:rFonts w:cs="Calibri"/>
          <w:b/>
          <w:sz w:val="24"/>
          <w:szCs w:val="24"/>
        </w:rPr>
        <w:t>Tidra</w:t>
      </w:r>
      <w:proofErr w:type="spellEnd"/>
      <w:r w:rsidR="00FE0D6A">
        <w:rPr>
          <w:rFonts w:cs="Calibri"/>
          <w:b/>
          <w:sz w:val="24"/>
          <w:szCs w:val="24"/>
        </w:rPr>
        <w:t xml:space="preserve"> - Nouakchott</w:t>
      </w:r>
    </w:p>
    <w:p w:rsidR="00BE4CFE" w:rsidRDefault="00035174" w:rsidP="00035174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  <w:r w:rsidRPr="00666D46">
        <w:rPr>
          <w:rFonts w:cs="Calibri"/>
          <w:sz w:val="24"/>
          <w:szCs w:val="24"/>
        </w:rPr>
        <w:t>Partenza molto presto al mattino per arrivare al</w:t>
      </w:r>
      <w:r>
        <w:rPr>
          <w:rFonts w:cs="Calibri"/>
          <w:sz w:val="24"/>
          <w:szCs w:val="24"/>
        </w:rPr>
        <w:t xml:space="preserve"> villaggio di pescatori di </w:t>
      </w:r>
      <w:proofErr w:type="spellStart"/>
      <w:r>
        <w:rPr>
          <w:rFonts w:cs="Calibri"/>
          <w:sz w:val="24"/>
          <w:szCs w:val="24"/>
        </w:rPr>
        <w:t>Iwik</w:t>
      </w:r>
      <w:proofErr w:type="spellEnd"/>
      <w:r>
        <w:rPr>
          <w:rFonts w:cs="Calibri"/>
          <w:sz w:val="24"/>
          <w:szCs w:val="24"/>
        </w:rPr>
        <w:t>.</w:t>
      </w:r>
      <w:r w:rsidRPr="00666D46">
        <w:rPr>
          <w:sz w:val="24"/>
          <w:szCs w:val="24"/>
          <w:shd w:val="clear" w:color="auto" w:fill="FFFFFF"/>
        </w:rPr>
        <w:t xml:space="preserve"> </w:t>
      </w:r>
      <w:r w:rsidRPr="00666D46">
        <w:rPr>
          <w:sz w:val="24"/>
          <w:szCs w:val="24"/>
        </w:rPr>
        <w:t xml:space="preserve">Sfrutteremo la bassa marea (dalle 5 alle 11 del mattino) per percorrere il bagnasciuga con il fuoristrada, invece di fare la strada asfaltata. Lo spettacolo merita veramente! </w:t>
      </w:r>
      <w:r w:rsidRPr="00666D46">
        <w:rPr>
          <w:rFonts w:cs="Calibri"/>
          <w:sz w:val="24"/>
          <w:szCs w:val="24"/>
        </w:rPr>
        <w:t xml:space="preserve">Lo chiamano “il deserto bagnato” perché qui le </w:t>
      </w:r>
      <w:r w:rsidRPr="00666D46">
        <w:rPr>
          <w:sz w:val="24"/>
          <w:szCs w:val="24"/>
          <w:shd w:val="clear" w:color="auto" w:fill="FFFFFF"/>
        </w:rPr>
        <w:t>dune, con l’alta marea,</w:t>
      </w:r>
      <w:r w:rsidRPr="00666D46">
        <w:rPr>
          <w:rFonts w:cs="Calibri"/>
          <w:sz w:val="24"/>
          <w:szCs w:val="24"/>
        </w:rPr>
        <w:t xml:space="preserve"> strapiombano sull’oceano.</w:t>
      </w:r>
      <w:r w:rsidRPr="00666D46">
        <w:rPr>
          <w:sz w:val="24"/>
          <w:szCs w:val="24"/>
        </w:rPr>
        <w:t xml:space="preserve"> Nel paese più deserto dell’Africa, le vedremo giocare a ricorrersi con il mare e sfidarlo entrando nelle sue onde, quando la marea si alza. Arrivati al villaggio di </w:t>
      </w:r>
      <w:proofErr w:type="spellStart"/>
      <w:r w:rsidRPr="00666D46">
        <w:rPr>
          <w:sz w:val="24"/>
          <w:szCs w:val="24"/>
        </w:rPr>
        <w:t>Iwik</w:t>
      </w:r>
      <w:proofErr w:type="spellEnd"/>
      <w:r w:rsidRPr="00666D46">
        <w:rPr>
          <w:sz w:val="24"/>
          <w:szCs w:val="24"/>
        </w:rPr>
        <w:t xml:space="preserve">, potremo fare una visita alla scuola, oppure osservare la lavorazione della bottarga fatta dalle donne </w:t>
      </w:r>
      <w:proofErr w:type="spellStart"/>
      <w:r w:rsidRPr="00666D46">
        <w:rPr>
          <w:sz w:val="24"/>
          <w:szCs w:val="24"/>
        </w:rPr>
        <w:t>Imraguen</w:t>
      </w:r>
      <w:proofErr w:type="spellEnd"/>
      <w:r w:rsidRPr="00666D46">
        <w:rPr>
          <w:sz w:val="24"/>
          <w:szCs w:val="24"/>
        </w:rPr>
        <w:t>, in attesa di poter fare</w:t>
      </w:r>
      <w:r w:rsidRPr="00666D46">
        <w:rPr>
          <w:rFonts w:cs="Calibri"/>
          <w:sz w:val="24"/>
          <w:szCs w:val="24"/>
        </w:rPr>
        <w:t xml:space="preserve"> un’escursione in barca all’Isola di </w:t>
      </w:r>
      <w:proofErr w:type="spellStart"/>
      <w:r w:rsidRPr="00666D46">
        <w:rPr>
          <w:rFonts w:cs="Calibri"/>
          <w:sz w:val="24"/>
          <w:szCs w:val="24"/>
        </w:rPr>
        <w:t>Tidra</w:t>
      </w:r>
      <w:proofErr w:type="spellEnd"/>
      <w:r w:rsidRPr="00666D46">
        <w:rPr>
          <w:rFonts w:cs="Calibri"/>
          <w:sz w:val="24"/>
          <w:szCs w:val="24"/>
        </w:rPr>
        <w:t>,</w:t>
      </w:r>
      <w:r w:rsidRPr="00666D46">
        <w:rPr>
          <w:rFonts w:cs="Arial"/>
          <w:sz w:val="24"/>
          <w:szCs w:val="24"/>
          <w:shd w:val="clear" w:color="auto" w:fill="FFFFFF"/>
        </w:rPr>
        <w:t xml:space="preserve"> per osservare fenicotteri, aironi cinerini, gabbiani, pellicani e tante altre specie. Occorre aspettare l’alta marea (forse dopo le undici) perché è questo il momento in cui la concentrazione di uccelli è molto elevata. Il movimento delle acque porta verso la superficie grandi quantità di pesce. Un’occasione, per i volatili, di procurarsi cibo abbondante con poco sforzo! </w:t>
      </w:r>
    </w:p>
    <w:p w:rsidR="00035174" w:rsidRPr="00666D46" w:rsidRDefault="00035174" w:rsidP="00035174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  <w:r w:rsidRPr="00666D46">
        <w:rPr>
          <w:rFonts w:cs="Arial"/>
          <w:sz w:val="24"/>
          <w:szCs w:val="24"/>
          <w:shd w:val="clear" w:color="auto" w:fill="FFFFFF"/>
        </w:rPr>
        <w:t xml:space="preserve">Ritorno a </w:t>
      </w:r>
      <w:proofErr w:type="spellStart"/>
      <w:r w:rsidRPr="00666D46">
        <w:rPr>
          <w:rFonts w:cs="Arial"/>
          <w:sz w:val="24"/>
          <w:szCs w:val="24"/>
          <w:shd w:val="clear" w:color="auto" w:fill="FFFFFF"/>
        </w:rPr>
        <w:t>Iwik</w:t>
      </w:r>
      <w:proofErr w:type="spellEnd"/>
      <w:r w:rsidRPr="00666D46">
        <w:rPr>
          <w:rFonts w:cs="Arial"/>
          <w:sz w:val="24"/>
          <w:szCs w:val="24"/>
          <w:shd w:val="clear" w:color="auto" w:fill="FFFFFF"/>
        </w:rPr>
        <w:t xml:space="preserve">, dove avremo la possibilità di scambiare quattro chiacchiere con i pescatori e farci spiegare la loro tecnica di pesca. Sono gli unici autorizzati ad usarla. Se sarà il periodo, potremo assistere direttamente ad una battuta di pesca con i delfini. </w:t>
      </w:r>
      <w:r w:rsidR="00952160">
        <w:rPr>
          <w:rFonts w:cs="Arial"/>
          <w:sz w:val="24"/>
          <w:szCs w:val="24"/>
          <w:shd w:val="clear" w:color="auto" w:fill="FFFFFF"/>
        </w:rPr>
        <w:t>In serata partenza per Nouakcho</w:t>
      </w:r>
      <w:r w:rsidR="001E4E9F">
        <w:rPr>
          <w:rFonts w:cs="Arial"/>
          <w:sz w:val="24"/>
          <w:szCs w:val="24"/>
          <w:shd w:val="clear" w:color="auto" w:fill="FFFFFF"/>
        </w:rPr>
        <w:t>t</w:t>
      </w:r>
      <w:r w:rsidR="00952160">
        <w:rPr>
          <w:rFonts w:cs="Arial"/>
          <w:sz w:val="24"/>
          <w:szCs w:val="24"/>
          <w:shd w:val="clear" w:color="auto" w:fill="FFFFFF"/>
        </w:rPr>
        <w:t>t. Pernottamento.</w:t>
      </w:r>
    </w:p>
    <w:p w:rsidR="00035174" w:rsidRPr="00666D46" w:rsidRDefault="00035174" w:rsidP="00035174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</w:p>
    <w:p w:rsidR="00035174" w:rsidRPr="00666D46" w:rsidRDefault="00035174" w:rsidP="00035174">
      <w:pPr>
        <w:tabs>
          <w:tab w:val="left" w:pos="851"/>
        </w:tabs>
        <w:spacing w:after="0" w:line="240" w:lineRule="auto"/>
        <w:ind w:left="851"/>
        <w:rPr>
          <w:rFonts w:cs="Arial"/>
          <w:color w:val="333333"/>
          <w:sz w:val="24"/>
          <w:szCs w:val="24"/>
          <w:shd w:val="clear" w:color="auto" w:fill="FFFFFF"/>
        </w:rPr>
      </w:pPr>
      <w:r w:rsidRPr="00666D46">
        <w:rPr>
          <w:rFonts w:cs="Arial"/>
          <w:b/>
          <w:color w:val="FF0000"/>
          <w:sz w:val="24"/>
          <w:szCs w:val="24"/>
          <w:shd w:val="clear" w:color="auto" w:fill="FFFFFF"/>
        </w:rPr>
        <w:t>Giorno 5</w:t>
      </w:r>
      <w:r w:rsidRPr="00666D46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FE0D6A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– </w:t>
      </w:r>
      <w:r w:rsidRPr="00666D46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Nouakchott – </w:t>
      </w:r>
      <w:proofErr w:type="spellStart"/>
      <w:r w:rsidRPr="00666D46">
        <w:rPr>
          <w:rFonts w:cs="Arial"/>
          <w:b/>
          <w:color w:val="333333"/>
          <w:sz w:val="24"/>
          <w:szCs w:val="24"/>
          <w:shd w:val="clear" w:color="auto" w:fill="FFFFFF"/>
        </w:rPr>
        <w:t>Diawling</w:t>
      </w:r>
      <w:proofErr w:type="spellEnd"/>
    </w:p>
    <w:p w:rsidR="00035174" w:rsidRPr="001E4E9F" w:rsidRDefault="00FE0D6A" w:rsidP="001E4E9F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Partenza di buon mattino da Nouakchott</w:t>
      </w:r>
      <w:r w:rsidR="00035174" w:rsidRPr="00666D46">
        <w:rPr>
          <w:rFonts w:cs="Arial"/>
          <w:sz w:val="24"/>
          <w:szCs w:val="24"/>
          <w:shd w:val="clear" w:color="auto" w:fill="FFFFFF"/>
        </w:rPr>
        <w:t xml:space="preserve"> diretti verso sud, al confine con il Senegal. Qui c’è un altro parco naturalistico-ornitologico, il parco di </w:t>
      </w:r>
      <w:proofErr w:type="spellStart"/>
      <w:r w:rsidR="00035174" w:rsidRPr="00666D46">
        <w:rPr>
          <w:rFonts w:cs="Arial"/>
          <w:sz w:val="24"/>
          <w:szCs w:val="24"/>
          <w:shd w:val="clear" w:color="auto" w:fill="FFFFFF"/>
        </w:rPr>
        <w:t>Diawling</w:t>
      </w:r>
      <w:proofErr w:type="spellEnd"/>
      <w:r w:rsidR="00035174" w:rsidRPr="00666D46">
        <w:rPr>
          <w:rFonts w:cs="Arial"/>
          <w:sz w:val="24"/>
          <w:szCs w:val="24"/>
          <w:shd w:val="clear" w:color="auto" w:fill="FFFFFF"/>
        </w:rPr>
        <w:t xml:space="preserve">. Creato </w:t>
      </w:r>
      <w:r w:rsidR="00035174" w:rsidRPr="00666D46">
        <w:rPr>
          <w:sz w:val="24"/>
          <w:szCs w:val="24"/>
        </w:rPr>
        <w:t xml:space="preserve">nel 1991, dopo circa 10 anni di studi, è il secondo parco nazionale mauritano, dichiarato dall’Unesco patrimonio naturale dell’umanità. Situato sulla sponda destra del fiume Senegal di fronte al Parco Nazionale </w:t>
      </w:r>
      <w:proofErr w:type="spellStart"/>
      <w:r w:rsidR="00035174" w:rsidRPr="00666D46">
        <w:rPr>
          <w:sz w:val="24"/>
          <w:szCs w:val="24"/>
        </w:rPr>
        <w:t>Djoudj</w:t>
      </w:r>
      <w:proofErr w:type="spellEnd"/>
      <w:r w:rsidR="00035174" w:rsidRPr="00666D46">
        <w:rPr>
          <w:sz w:val="24"/>
          <w:szCs w:val="24"/>
        </w:rPr>
        <w:t xml:space="preserve"> in Senegal, </w:t>
      </w:r>
      <w:proofErr w:type="spellStart"/>
      <w:r w:rsidR="00035174" w:rsidRPr="00666D46">
        <w:rPr>
          <w:sz w:val="24"/>
          <w:szCs w:val="24"/>
        </w:rPr>
        <w:t>Diawling</w:t>
      </w:r>
      <w:proofErr w:type="spellEnd"/>
      <w:r w:rsidR="00035174" w:rsidRPr="00666D46">
        <w:rPr>
          <w:sz w:val="24"/>
          <w:szCs w:val="24"/>
        </w:rPr>
        <w:t xml:space="preserve"> è stato creato per assicurare la conservazione di una parte importante del delta del fiume. Questa zona è </w:t>
      </w:r>
      <w:r w:rsidR="00846E00">
        <w:rPr>
          <w:sz w:val="24"/>
          <w:szCs w:val="24"/>
        </w:rPr>
        <w:t>stata notevolmente modificata</w:t>
      </w:r>
      <w:r w:rsidR="00035174" w:rsidRPr="00666D46">
        <w:rPr>
          <w:sz w:val="24"/>
          <w:szCs w:val="24"/>
        </w:rPr>
        <w:t xml:space="preserve"> dal Programma di Sviluppo del Bacino del Fiume Senegal con la costruzione di dighe ed opere che consentono un’inondazione stagionale di un territorio di 16.000 ettari.</w:t>
      </w:r>
      <w:r w:rsidR="00035174" w:rsidRPr="00666D46">
        <w:rPr>
          <w:rFonts w:cs="Arial"/>
          <w:sz w:val="24"/>
          <w:szCs w:val="24"/>
          <w:shd w:val="clear" w:color="auto" w:fill="FFFFFF"/>
        </w:rPr>
        <w:t xml:space="preserve"> </w:t>
      </w:r>
      <w:r w:rsidR="00674B52">
        <w:rPr>
          <w:rFonts w:cs="Arial"/>
          <w:sz w:val="24"/>
          <w:szCs w:val="24"/>
          <w:shd w:val="clear" w:color="auto" w:fill="FFFFFF"/>
        </w:rPr>
        <w:t xml:space="preserve">Per questo motivo qui gli uccelli non arrivano in un unico periodo ma poco per volta, trovando un ambiente sempre favorevole. Oltre agli uccelli, a </w:t>
      </w:r>
      <w:proofErr w:type="spellStart"/>
      <w:r w:rsidR="00674B52">
        <w:rPr>
          <w:rFonts w:cs="Arial"/>
          <w:sz w:val="24"/>
          <w:szCs w:val="24"/>
          <w:shd w:val="clear" w:color="auto" w:fill="FFFFFF"/>
        </w:rPr>
        <w:t>Diawling</w:t>
      </w:r>
      <w:proofErr w:type="spellEnd"/>
      <w:r w:rsidR="00035174" w:rsidRPr="00666D46">
        <w:rPr>
          <w:rFonts w:cs="Arial"/>
          <w:sz w:val="24"/>
          <w:szCs w:val="24"/>
          <w:shd w:val="clear" w:color="auto" w:fill="FFFFFF"/>
        </w:rPr>
        <w:t xml:space="preserve"> possiamo vedere anche facoceri e caprini vari, i quali preferiscono riunirsi sulle rive.  La zona è abitata da genti di varie etnie, come </w:t>
      </w:r>
      <w:proofErr w:type="spellStart"/>
      <w:r w:rsidR="00035174" w:rsidRPr="00666D46">
        <w:rPr>
          <w:rFonts w:cs="Arial"/>
          <w:sz w:val="24"/>
          <w:szCs w:val="24"/>
          <w:shd w:val="clear" w:color="auto" w:fill="FFFFFF"/>
        </w:rPr>
        <w:t>wolof</w:t>
      </w:r>
      <w:proofErr w:type="spellEnd"/>
      <w:r w:rsidR="00035174" w:rsidRPr="00666D46">
        <w:rPr>
          <w:rFonts w:cs="Arial"/>
          <w:sz w:val="24"/>
          <w:szCs w:val="24"/>
          <w:shd w:val="clear" w:color="auto" w:fill="FFFFFF"/>
        </w:rPr>
        <w:t>, mauri e fulb</w:t>
      </w:r>
      <w:r>
        <w:rPr>
          <w:rFonts w:cs="Arial"/>
          <w:sz w:val="24"/>
          <w:szCs w:val="24"/>
          <w:shd w:val="clear" w:color="auto" w:fill="FFFFFF"/>
        </w:rPr>
        <w:t xml:space="preserve">e. </w:t>
      </w:r>
      <w:r w:rsidRPr="001E4E9F">
        <w:rPr>
          <w:rFonts w:cs="Arial"/>
          <w:sz w:val="24"/>
          <w:szCs w:val="24"/>
          <w:shd w:val="clear" w:color="auto" w:fill="FFFFFF"/>
        </w:rPr>
        <w:t>Passaggio in Senegal</w:t>
      </w:r>
      <w:r w:rsidR="001E4E9F">
        <w:rPr>
          <w:rFonts w:cs="Arial"/>
          <w:sz w:val="24"/>
          <w:szCs w:val="24"/>
          <w:shd w:val="clear" w:color="auto" w:fill="FFFFFF"/>
        </w:rPr>
        <w:t xml:space="preserve"> </w:t>
      </w:r>
      <w:r w:rsidR="001E4E9F" w:rsidRPr="00666D46">
        <w:rPr>
          <w:rFonts w:cs="Arial"/>
          <w:sz w:val="24"/>
          <w:szCs w:val="24"/>
          <w:shd w:val="clear" w:color="auto" w:fill="FFFFFF"/>
        </w:rPr>
        <w:t xml:space="preserve">attraversando il fiume omonimo. </w:t>
      </w:r>
      <w:r w:rsidR="001E4E9F">
        <w:rPr>
          <w:rFonts w:cs="Arial"/>
          <w:sz w:val="24"/>
          <w:szCs w:val="24"/>
          <w:shd w:val="clear" w:color="auto" w:fill="FFFFFF"/>
        </w:rPr>
        <w:t>Il vist</w:t>
      </w:r>
      <w:r w:rsidR="001E4E9F" w:rsidRPr="00666D46">
        <w:rPr>
          <w:rFonts w:cs="Arial"/>
          <w:sz w:val="24"/>
          <w:szCs w:val="24"/>
          <w:shd w:val="clear" w:color="auto" w:fill="FFFFFF"/>
        </w:rPr>
        <w:t xml:space="preserve">o non è più necessario, ma occorre comunque il passaporto </w:t>
      </w:r>
      <w:r w:rsidR="001E4E9F">
        <w:rPr>
          <w:rFonts w:cs="Arial"/>
          <w:sz w:val="24"/>
          <w:szCs w:val="24"/>
          <w:shd w:val="clear" w:color="auto" w:fill="FFFFFF"/>
        </w:rPr>
        <w:t>con sei mesi ancora di validità</w:t>
      </w:r>
      <w:r w:rsidR="001E4E9F" w:rsidRPr="00666D46">
        <w:rPr>
          <w:rFonts w:cs="Arial"/>
          <w:sz w:val="24"/>
          <w:szCs w:val="24"/>
          <w:shd w:val="clear" w:color="auto" w:fill="FFFFFF"/>
        </w:rPr>
        <w:t xml:space="preserve"> </w:t>
      </w:r>
      <w:r w:rsidR="001E4E9F">
        <w:rPr>
          <w:rFonts w:cs="Arial"/>
          <w:sz w:val="24"/>
          <w:szCs w:val="24"/>
          <w:shd w:val="clear" w:color="auto" w:fill="FFFFFF"/>
        </w:rPr>
        <w:t>(</w:t>
      </w:r>
      <w:r w:rsidR="001E4E9F" w:rsidRPr="00666D46">
        <w:rPr>
          <w:rFonts w:cs="Arial"/>
          <w:sz w:val="24"/>
          <w:szCs w:val="24"/>
          <w:shd w:val="clear" w:color="auto" w:fill="FFFFFF"/>
        </w:rPr>
        <w:t xml:space="preserve">informarsi prima di partire). Per un tratto il fiume segna il confine tra la Mauritania e il Senegal. Solo una striscia d’acqua separa due mondi completamente differenti: lo spopolato deserto mauritano punteggiato qua e là dalle tende dei pastori nomadi mauri e la savana senegalese con i suoi cespugli. E nella laguna che si è formata nell’ansa di terra tra il confine mauritano ed il fiume, vanno a svernare e riprodursi, provenienti dall’Europa, colonie di uccelli di ogni specie. Siamo nel Parco di </w:t>
      </w:r>
      <w:proofErr w:type="spellStart"/>
      <w:r w:rsidR="001E4E9F" w:rsidRPr="00666D46">
        <w:rPr>
          <w:rFonts w:cs="Arial"/>
          <w:sz w:val="24"/>
          <w:szCs w:val="24"/>
          <w:shd w:val="clear" w:color="auto" w:fill="FFFFFF"/>
        </w:rPr>
        <w:t>Djoudj</w:t>
      </w:r>
      <w:proofErr w:type="spellEnd"/>
      <w:r w:rsidR="001E4E9F" w:rsidRPr="00666D46">
        <w:rPr>
          <w:rFonts w:cs="Arial"/>
          <w:sz w:val="24"/>
          <w:szCs w:val="24"/>
          <w:shd w:val="clear" w:color="auto" w:fill="FFFFFF"/>
        </w:rPr>
        <w:t>.</w:t>
      </w:r>
      <w:r w:rsidR="001E4E9F">
        <w:rPr>
          <w:rFonts w:cs="Arial"/>
          <w:sz w:val="24"/>
          <w:szCs w:val="24"/>
          <w:shd w:val="clear" w:color="auto" w:fill="FFFFFF"/>
        </w:rPr>
        <w:t xml:space="preserve"> </w:t>
      </w:r>
      <w:r w:rsidR="00846E00" w:rsidRPr="00666D46">
        <w:rPr>
          <w:rFonts w:cs="Arial"/>
          <w:spacing w:val="-9"/>
          <w:sz w:val="24"/>
          <w:szCs w:val="24"/>
        </w:rPr>
        <w:t xml:space="preserve">Il Parco è aperto da </w:t>
      </w:r>
      <w:r w:rsidR="00846E00" w:rsidRPr="001E4E9F">
        <w:rPr>
          <w:rFonts w:cs="Arial"/>
          <w:b/>
          <w:spacing w:val="-9"/>
          <w:sz w:val="24"/>
          <w:szCs w:val="24"/>
          <w:u w:val="single"/>
        </w:rPr>
        <w:t>novembre a giugno</w:t>
      </w:r>
      <w:r w:rsidR="00846E00" w:rsidRPr="00666D46">
        <w:rPr>
          <w:rFonts w:cs="Arial"/>
          <w:b/>
          <w:spacing w:val="-9"/>
          <w:sz w:val="24"/>
          <w:szCs w:val="24"/>
        </w:rPr>
        <w:t xml:space="preserve"> (quindi chiuso da luglio a ottobre)</w:t>
      </w:r>
      <w:r w:rsidR="00846E00" w:rsidRPr="00666D46">
        <w:rPr>
          <w:rFonts w:cs="Arial"/>
          <w:spacing w:val="-9"/>
          <w:sz w:val="24"/>
          <w:szCs w:val="24"/>
        </w:rPr>
        <w:t xml:space="preserve">. </w:t>
      </w:r>
      <w:r w:rsidR="00A9407D">
        <w:rPr>
          <w:rFonts w:cs="Arial"/>
          <w:sz w:val="24"/>
          <w:szCs w:val="24"/>
          <w:shd w:val="clear" w:color="auto" w:fill="FFFFFF"/>
        </w:rPr>
        <w:t>Pernottamento nel parco</w:t>
      </w:r>
    </w:p>
    <w:p w:rsidR="00035174" w:rsidRPr="001E4E9F" w:rsidRDefault="00FE0D6A" w:rsidP="00035174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  <w:r w:rsidRPr="001E4E9F">
        <w:lastRenderedPageBreak/>
        <w:br/>
      </w:r>
      <w:r w:rsidR="00035174" w:rsidRPr="001E4E9F">
        <w:rPr>
          <w:rFonts w:cs="Arial"/>
          <w:b/>
          <w:color w:val="FF0000"/>
          <w:sz w:val="24"/>
          <w:szCs w:val="24"/>
          <w:shd w:val="clear" w:color="auto" w:fill="FFFFFF"/>
        </w:rPr>
        <w:t>Giorno 6</w:t>
      </w:r>
      <w:r w:rsidR="00035174" w:rsidRPr="001E4E9F">
        <w:rPr>
          <w:rFonts w:cs="Arial"/>
          <w:b/>
          <w:sz w:val="24"/>
          <w:szCs w:val="24"/>
          <w:shd w:val="clear" w:color="auto" w:fill="FFFFFF"/>
        </w:rPr>
        <w:t xml:space="preserve"> – Parco di </w:t>
      </w:r>
      <w:proofErr w:type="spellStart"/>
      <w:r w:rsidR="00035174" w:rsidRPr="001E4E9F">
        <w:rPr>
          <w:rFonts w:cs="Arial"/>
          <w:b/>
          <w:sz w:val="24"/>
          <w:szCs w:val="24"/>
          <w:shd w:val="clear" w:color="auto" w:fill="FFFFFF"/>
        </w:rPr>
        <w:t>Djoudj</w:t>
      </w:r>
      <w:proofErr w:type="spellEnd"/>
    </w:p>
    <w:p w:rsidR="00035174" w:rsidRDefault="00035174" w:rsidP="00035174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  <w:r w:rsidRPr="00666D46">
        <w:rPr>
          <w:rFonts w:cs="Arial"/>
          <w:sz w:val="24"/>
          <w:szCs w:val="24"/>
          <w:shd w:val="clear" w:color="auto" w:fill="FFFFFF"/>
        </w:rPr>
        <w:t>Uno spettacolo indimenticabile, specialmente la mattina presto, quando l’aria è ancora fresca. Durante il giorno anche gli animali soffrono il caldo e vanno a nascondersi.</w:t>
      </w:r>
      <w:r w:rsidRPr="00666D46">
        <w:rPr>
          <w:rFonts w:cs="Arial"/>
          <w:spacing w:val="-9"/>
          <w:sz w:val="24"/>
          <w:szCs w:val="24"/>
        </w:rPr>
        <w:t xml:space="preserve"> Ma oltre agli uccelli, ci sono anche mammiferi, rettili, scimmie, iene, sciacalli, gazzelle </w:t>
      </w:r>
      <w:proofErr w:type="spellStart"/>
      <w:r w:rsidRPr="00666D46">
        <w:rPr>
          <w:rFonts w:cs="Arial"/>
          <w:spacing w:val="-9"/>
          <w:sz w:val="24"/>
          <w:szCs w:val="24"/>
        </w:rPr>
        <w:t>ecc</w:t>
      </w:r>
      <w:proofErr w:type="spellEnd"/>
      <w:r w:rsidRPr="00666D46">
        <w:rPr>
          <w:rFonts w:cs="Arial"/>
          <w:spacing w:val="-9"/>
          <w:sz w:val="24"/>
          <w:szCs w:val="24"/>
        </w:rPr>
        <w:t xml:space="preserve">… Un vero paradiso. </w:t>
      </w:r>
      <w:r>
        <w:rPr>
          <w:rFonts w:cs="Arial"/>
          <w:spacing w:val="-9"/>
          <w:sz w:val="24"/>
          <w:szCs w:val="24"/>
        </w:rPr>
        <w:t>A bordo di una cano</w:t>
      </w:r>
      <w:r w:rsidR="00FE0D6A">
        <w:rPr>
          <w:rFonts w:cs="Arial"/>
          <w:spacing w:val="-9"/>
          <w:sz w:val="24"/>
          <w:szCs w:val="24"/>
        </w:rPr>
        <w:t>a navigheremo sul fiume Senegal</w:t>
      </w:r>
      <w:r>
        <w:rPr>
          <w:rFonts w:cs="Arial"/>
          <w:spacing w:val="-9"/>
          <w:sz w:val="24"/>
          <w:szCs w:val="24"/>
        </w:rPr>
        <w:t xml:space="preserve"> fino all’ingresso del parco. </w:t>
      </w:r>
      <w:r w:rsidRPr="00666D46">
        <w:rPr>
          <w:sz w:val="24"/>
          <w:szCs w:val="24"/>
        </w:rPr>
        <w:t xml:space="preserve">L’interessante del navigare sul fiume è che, man mano che si procede, si vedono spaccati di </w:t>
      </w:r>
      <w:proofErr w:type="spellStart"/>
      <w:r w:rsidRPr="00666D46">
        <w:rPr>
          <w:sz w:val="24"/>
          <w:szCs w:val="24"/>
        </w:rPr>
        <w:t>quotidianeità</w:t>
      </w:r>
      <w:proofErr w:type="spellEnd"/>
      <w:r w:rsidRPr="00666D46">
        <w:rPr>
          <w:sz w:val="24"/>
          <w:szCs w:val="24"/>
        </w:rPr>
        <w:t xml:space="preserve"> lungo le rive abitate da </w:t>
      </w:r>
      <w:r w:rsidRPr="00666D46">
        <w:rPr>
          <w:rFonts w:cs="Arial"/>
          <w:sz w:val="24"/>
          <w:szCs w:val="24"/>
          <w:shd w:val="clear" w:color="auto" w:fill="FFFFFF"/>
        </w:rPr>
        <w:t xml:space="preserve">etnie </w:t>
      </w:r>
      <w:proofErr w:type="spellStart"/>
      <w:r w:rsidRPr="00666D46">
        <w:rPr>
          <w:rFonts w:cs="Arial"/>
          <w:sz w:val="24"/>
          <w:szCs w:val="24"/>
          <w:shd w:val="clear" w:color="auto" w:fill="FFFFFF"/>
        </w:rPr>
        <w:t>Toucouleur</w:t>
      </w:r>
      <w:proofErr w:type="spellEnd"/>
      <w:r w:rsidRPr="00666D46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666D46">
        <w:rPr>
          <w:rFonts w:cs="Arial"/>
          <w:sz w:val="24"/>
          <w:szCs w:val="24"/>
          <w:shd w:val="clear" w:color="auto" w:fill="FFFFFF"/>
        </w:rPr>
        <w:t>Peul</w:t>
      </w:r>
      <w:proofErr w:type="spellEnd"/>
      <w:r w:rsidRPr="00666D46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666D46">
        <w:rPr>
          <w:rFonts w:cs="Arial"/>
          <w:sz w:val="24"/>
          <w:szCs w:val="24"/>
          <w:shd w:val="clear" w:color="auto" w:fill="FFFFFF"/>
        </w:rPr>
        <w:t>Soninkè</w:t>
      </w:r>
      <w:proofErr w:type="spellEnd"/>
      <w:r w:rsidRPr="00666D46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666D46">
        <w:rPr>
          <w:rFonts w:cs="Arial"/>
          <w:sz w:val="24"/>
          <w:szCs w:val="24"/>
          <w:shd w:val="clear" w:color="auto" w:fill="FFFFFF"/>
        </w:rPr>
        <w:t>Wolof</w:t>
      </w:r>
      <w:proofErr w:type="spellEnd"/>
      <w:r w:rsidRPr="00666D46">
        <w:rPr>
          <w:rFonts w:cs="Arial"/>
          <w:sz w:val="24"/>
          <w:szCs w:val="24"/>
          <w:shd w:val="clear" w:color="auto" w:fill="FFFFFF"/>
        </w:rPr>
        <w:t xml:space="preserve"> e Mauri. Si snoda avanti ai nostri occhi la vita dei pescatori intenti a buttare le reti, le piroghe che vanno e vengono, le donne dagli abiti colorati che lavano le st</w:t>
      </w:r>
      <w:r>
        <w:rPr>
          <w:rFonts w:cs="Arial"/>
          <w:sz w:val="24"/>
          <w:szCs w:val="24"/>
          <w:shd w:val="clear" w:color="auto" w:fill="FFFFFF"/>
        </w:rPr>
        <w:t>oviglie, i bimbi vocianti che fanno</w:t>
      </w:r>
      <w:r w:rsidRPr="00666D46">
        <w:rPr>
          <w:rFonts w:cs="Arial"/>
          <w:sz w:val="24"/>
          <w:szCs w:val="24"/>
          <w:shd w:val="clear" w:color="auto" w:fill="FFFFFF"/>
        </w:rPr>
        <w:t xml:space="preserve"> il bagno in attesa che i vestiti si asciughino, le mandrie all’abbeverata sulle due rive.</w:t>
      </w:r>
      <w:r w:rsidR="00846E00">
        <w:rPr>
          <w:rFonts w:cs="Arial"/>
          <w:sz w:val="24"/>
          <w:szCs w:val="24"/>
          <w:shd w:val="clear" w:color="auto" w:fill="FFFFFF"/>
        </w:rPr>
        <w:t xml:space="preserve"> Uno spettacolo che si ripete ogni volta che si naviga su un fiume ma che, ogni volta,</w:t>
      </w:r>
      <w:r w:rsidRPr="00666D46">
        <w:rPr>
          <w:rFonts w:cs="Arial"/>
          <w:sz w:val="24"/>
          <w:szCs w:val="24"/>
          <w:shd w:val="clear" w:color="auto" w:fill="FFFFFF"/>
        </w:rPr>
        <w:t xml:space="preserve"> </w:t>
      </w:r>
      <w:r w:rsidR="00846E00">
        <w:rPr>
          <w:rFonts w:cs="Arial"/>
          <w:sz w:val="24"/>
          <w:szCs w:val="24"/>
          <w:shd w:val="clear" w:color="auto" w:fill="FFFFFF"/>
        </w:rPr>
        <w:t xml:space="preserve">suscita in noi emozioni sempre nuove. </w:t>
      </w:r>
      <w:r w:rsidRPr="00666D46">
        <w:rPr>
          <w:rFonts w:cs="Arial"/>
          <w:sz w:val="24"/>
          <w:szCs w:val="24"/>
          <w:shd w:val="clear" w:color="auto" w:fill="FFFFFF"/>
        </w:rPr>
        <w:t>Nel Parco la navigazione è gestita dalle associazioni dei villaggi dei dintorni e bisogna rivolgersi ad essi per poterlo visitare in piroga e vedere gli animali da vicino. Dopo la visita al parco</w:t>
      </w:r>
      <w:r>
        <w:rPr>
          <w:rFonts w:cs="Arial"/>
          <w:sz w:val="24"/>
          <w:szCs w:val="24"/>
          <w:shd w:val="clear" w:color="auto" w:fill="FFFFFF"/>
        </w:rPr>
        <w:t>,</w:t>
      </w:r>
      <w:r w:rsidRPr="00666D46">
        <w:rPr>
          <w:rFonts w:cs="Arial"/>
          <w:sz w:val="24"/>
          <w:szCs w:val="24"/>
          <w:shd w:val="clear" w:color="auto" w:fill="FFFFFF"/>
        </w:rPr>
        <w:t xml:space="preserve"> ritorno a </w:t>
      </w:r>
      <w:r w:rsidR="00A9407D">
        <w:rPr>
          <w:rFonts w:cs="Arial"/>
          <w:sz w:val="24"/>
          <w:szCs w:val="24"/>
          <w:shd w:val="clear" w:color="auto" w:fill="FFFFFF"/>
        </w:rPr>
        <w:t>Nouakchott. Trasferimento in aeroporto per il volo di rientro in Italia. Notte in volo.</w:t>
      </w:r>
    </w:p>
    <w:p w:rsidR="00A9407D" w:rsidRDefault="00A9407D" w:rsidP="00035174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</w:p>
    <w:p w:rsidR="00A9407D" w:rsidRDefault="00A9407D" w:rsidP="00A9407D">
      <w:pPr>
        <w:tabs>
          <w:tab w:val="left" w:pos="851"/>
        </w:tabs>
        <w:spacing w:after="0" w:line="240" w:lineRule="auto"/>
        <w:ind w:left="851"/>
        <w:rPr>
          <w:rFonts w:cs="Arial"/>
          <w:b/>
          <w:sz w:val="24"/>
          <w:szCs w:val="24"/>
          <w:shd w:val="clear" w:color="auto" w:fill="FFFFFF"/>
        </w:rPr>
      </w:pPr>
      <w:r w:rsidRPr="00666D46">
        <w:rPr>
          <w:rFonts w:cs="Arial"/>
          <w:b/>
          <w:color w:val="FF0000"/>
          <w:sz w:val="24"/>
          <w:szCs w:val="24"/>
          <w:shd w:val="clear" w:color="auto" w:fill="FFFFFF"/>
        </w:rPr>
        <w:t>Giorno 7</w:t>
      </w:r>
      <w:r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sz w:val="24"/>
          <w:szCs w:val="24"/>
          <w:shd w:val="clear" w:color="auto" w:fill="FFFFFF"/>
        </w:rPr>
        <w:t>– Arrivo in Italia</w:t>
      </w:r>
    </w:p>
    <w:p w:rsidR="00BE4CFE" w:rsidRDefault="00BE4CFE" w:rsidP="00A9407D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</w:p>
    <w:p w:rsidR="00BE4CFE" w:rsidRDefault="00BE4CFE" w:rsidP="00A9407D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  <w:r w:rsidRPr="00BE4CFE">
        <w:rPr>
          <w:rFonts w:cs="Arial"/>
          <w:b/>
          <w:sz w:val="24"/>
          <w:szCs w:val="24"/>
          <w:shd w:val="clear" w:color="auto" w:fill="FFFFFF"/>
        </w:rPr>
        <w:t>N.B</w:t>
      </w:r>
      <w:r>
        <w:rPr>
          <w:rFonts w:cs="Arial"/>
          <w:sz w:val="24"/>
          <w:szCs w:val="24"/>
          <w:shd w:val="clear" w:color="auto" w:fill="FFFFFF"/>
        </w:rPr>
        <w:t xml:space="preserve">. </w:t>
      </w:r>
      <w:r w:rsidRPr="00846E00">
        <w:rPr>
          <w:rFonts w:cs="Arial"/>
          <w:b/>
          <w:sz w:val="24"/>
          <w:szCs w:val="24"/>
          <w:shd w:val="clear" w:color="auto" w:fill="FFFFFF"/>
        </w:rPr>
        <w:t>Il viaggio può essere effettuato da novembre a giugno</w:t>
      </w:r>
      <w:r>
        <w:rPr>
          <w:rFonts w:cs="Arial"/>
          <w:sz w:val="24"/>
          <w:szCs w:val="24"/>
          <w:shd w:val="clear" w:color="auto" w:fill="FFFFFF"/>
        </w:rPr>
        <w:t xml:space="preserve"> in quanto negli altri mesi il Parco di </w:t>
      </w:r>
      <w:proofErr w:type="spellStart"/>
      <w:r>
        <w:rPr>
          <w:rFonts w:cs="Arial"/>
          <w:sz w:val="24"/>
          <w:szCs w:val="24"/>
          <w:shd w:val="clear" w:color="auto" w:fill="FFFFFF"/>
        </w:rPr>
        <w:t>Djoudj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rimane chiuso a causa delle piogge.</w:t>
      </w:r>
    </w:p>
    <w:p w:rsidR="00BE4CFE" w:rsidRDefault="00BE4CFE" w:rsidP="00A9407D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Prezzi e periodi sono da concordare. </w:t>
      </w:r>
    </w:p>
    <w:p w:rsidR="00BE4CFE" w:rsidRPr="00BE4CFE" w:rsidRDefault="00BE4CFE" w:rsidP="00A9407D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Secondo i desideri dei clienti, al programma possono essere apportate variazioni da concordare preventivamente. </w:t>
      </w:r>
    </w:p>
    <w:p w:rsidR="00BE4CFE" w:rsidRDefault="00BE4CFE" w:rsidP="00A9407D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</w:p>
    <w:p w:rsidR="00BE4CFE" w:rsidRPr="00702045" w:rsidRDefault="00BE4CFE" w:rsidP="00BE4CFE">
      <w:pPr>
        <w:spacing w:after="80"/>
        <w:ind w:left="851"/>
        <w:jc w:val="both"/>
        <w:rPr>
          <w:b/>
          <w:sz w:val="24"/>
          <w:szCs w:val="24"/>
        </w:rPr>
      </w:pPr>
      <w:r w:rsidRPr="00702045">
        <w:rPr>
          <w:b/>
          <w:sz w:val="24"/>
          <w:szCs w:val="24"/>
        </w:rPr>
        <w:t>La quota comprende:</w:t>
      </w:r>
      <w:r w:rsidRPr="00702045">
        <w:rPr>
          <w:sz w:val="24"/>
          <w:szCs w:val="24"/>
        </w:rPr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BE4CFE" w:rsidRDefault="00BE4CFE" w:rsidP="00BE4CFE">
      <w:pPr>
        <w:spacing w:after="80"/>
        <w:ind w:left="851"/>
        <w:jc w:val="both"/>
      </w:pPr>
      <w:r w:rsidRPr="00702045">
        <w:rPr>
          <w:b/>
          <w:sz w:val="24"/>
          <w:szCs w:val="24"/>
        </w:rPr>
        <w:t xml:space="preserve">La quota non comprende: </w:t>
      </w:r>
      <w:r w:rsidRPr="00702045">
        <w:rPr>
          <w:sz w:val="24"/>
          <w:szCs w:val="24"/>
        </w:rPr>
        <w:t>visto, biglietti aerei, assicurazione sanitaria e bagagli, le spese personali, eventuale supplemento per camera singola negli hotels.</w:t>
      </w:r>
    </w:p>
    <w:p w:rsidR="00BE4CFE" w:rsidRPr="00A9407D" w:rsidRDefault="00BE4CFE" w:rsidP="00BE4CFE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</w:p>
    <w:p w:rsidR="00A9407D" w:rsidRDefault="00A9407D" w:rsidP="00035174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</w:p>
    <w:p w:rsidR="00A9407D" w:rsidRPr="00666D46" w:rsidRDefault="00A9407D" w:rsidP="00035174">
      <w:pPr>
        <w:tabs>
          <w:tab w:val="left" w:pos="851"/>
        </w:tabs>
        <w:spacing w:after="0" w:line="240" w:lineRule="auto"/>
        <w:ind w:left="851"/>
        <w:rPr>
          <w:rFonts w:cs="Arial"/>
          <w:sz w:val="24"/>
          <w:szCs w:val="24"/>
          <w:shd w:val="clear" w:color="auto" w:fill="FFFFFF"/>
        </w:rPr>
      </w:pPr>
    </w:p>
    <w:p w:rsidR="00035174" w:rsidRPr="00666D46" w:rsidRDefault="00035174" w:rsidP="00035174">
      <w:pPr>
        <w:tabs>
          <w:tab w:val="left" w:pos="851"/>
        </w:tabs>
        <w:spacing w:after="0" w:line="240" w:lineRule="auto"/>
        <w:ind w:left="851"/>
        <w:rPr>
          <w:rFonts w:cs="Arial"/>
          <w:color w:val="FF0000"/>
          <w:sz w:val="24"/>
          <w:szCs w:val="24"/>
          <w:shd w:val="clear" w:color="auto" w:fill="FFFFFF"/>
        </w:rPr>
      </w:pPr>
    </w:p>
    <w:p w:rsidR="000E2C6B" w:rsidRDefault="000E2C6B"/>
    <w:sectPr w:rsidR="000E2C6B" w:rsidSect="00945F19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54"/>
    <w:rsid w:val="00035174"/>
    <w:rsid w:val="00062F5F"/>
    <w:rsid w:val="000E2C6B"/>
    <w:rsid w:val="001E4E9F"/>
    <w:rsid w:val="00577CCC"/>
    <w:rsid w:val="00650F34"/>
    <w:rsid w:val="00674B52"/>
    <w:rsid w:val="007508AF"/>
    <w:rsid w:val="00846E00"/>
    <w:rsid w:val="00945F19"/>
    <w:rsid w:val="00952160"/>
    <w:rsid w:val="00A81454"/>
    <w:rsid w:val="00A9407D"/>
    <w:rsid w:val="00BE4CFE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E720"/>
  <w15:chartTrackingRefBased/>
  <w15:docId w15:val="{B817F12A-2DE1-45DD-A820-65CABB0D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1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5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2019-01-24T20:45:00Z</dcterms:created>
  <dcterms:modified xsi:type="dcterms:W3CDTF">2019-05-29T09:24:00Z</dcterms:modified>
</cp:coreProperties>
</file>