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B9" w:rsidRPr="00D47457" w:rsidRDefault="008B77B9" w:rsidP="00953253">
      <w:pPr>
        <w:spacing w:after="80"/>
        <w:ind w:left="1134"/>
        <w:jc w:val="center"/>
        <w:rPr>
          <w:b/>
          <w:color w:val="FF0000"/>
          <w:sz w:val="28"/>
          <w:szCs w:val="28"/>
        </w:rPr>
      </w:pPr>
      <w:r w:rsidRPr="00D47457">
        <w:rPr>
          <w:b/>
          <w:color w:val="FF0000"/>
          <w:sz w:val="28"/>
          <w:szCs w:val="28"/>
        </w:rPr>
        <w:t>AGENZIA AFRICATRAVELTOUR</w:t>
      </w:r>
    </w:p>
    <w:p w:rsidR="00B10545" w:rsidRDefault="008B77B9" w:rsidP="00B10545">
      <w:pPr>
        <w:autoSpaceDE w:val="0"/>
        <w:autoSpaceDN w:val="0"/>
        <w:adjustRightInd w:val="0"/>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 </w:t>
      </w:r>
      <w:r w:rsidR="00D36399">
        <w:rPr>
          <w:b/>
          <w:color w:val="ED7D31"/>
          <w:sz w:val="24"/>
          <w:szCs w:val="24"/>
        </w:rPr>
        <w:t>Faso</w:t>
      </w:r>
      <w:r w:rsidRPr="00D47457">
        <w:rPr>
          <w:b/>
          <w:color w:val="ED7D31"/>
          <w:sz w:val="24"/>
          <w:szCs w:val="24"/>
        </w:rPr>
        <w:t xml:space="preserve">  </w:t>
      </w:r>
    </w:p>
    <w:p w:rsidR="008B77B9" w:rsidRPr="00D47457" w:rsidRDefault="008B77B9" w:rsidP="00B10545">
      <w:pPr>
        <w:autoSpaceDE w:val="0"/>
        <w:autoSpaceDN w:val="0"/>
        <w:adjustRightInd w:val="0"/>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C02014">
        <w:rPr>
          <w:b/>
          <w:color w:val="ED7D31"/>
          <w:sz w:val="24"/>
          <w:szCs w:val="24"/>
        </w:rPr>
        <w:t xml:space="preserve"> </w:t>
      </w:r>
      <w:r w:rsidR="00CF0EF6">
        <w:rPr>
          <w:b/>
          <w:color w:val="ED7D31"/>
          <w:sz w:val="24"/>
          <w:szCs w:val="24"/>
        </w:rPr>
        <w:t xml:space="preserve"> </w:t>
      </w:r>
      <w:r w:rsidR="00C02014">
        <w:rPr>
          <w:b/>
          <w:color w:val="ED7D31"/>
          <w:sz w:val="24"/>
          <w:szCs w:val="24"/>
        </w:rPr>
        <w:t xml:space="preserve">Sierra Leone </w:t>
      </w:r>
      <w:r w:rsidRPr="00D47457">
        <w:rPr>
          <w:b/>
          <w:color w:val="ED7D31"/>
          <w:sz w:val="24"/>
          <w:szCs w:val="24"/>
        </w:rPr>
        <w:t xml:space="preserve">  </w:t>
      </w:r>
      <w:proofErr w:type="spellStart"/>
      <w:r w:rsidRPr="00D47457">
        <w:rPr>
          <w:b/>
          <w:color w:val="ED7D31"/>
          <w:sz w:val="24"/>
          <w:szCs w:val="24"/>
        </w:rPr>
        <w:t>Bénin</w:t>
      </w:r>
      <w:proofErr w:type="spellEnd"/>
      <w:r w:rsidRPr="00D47457">
        <w:rPr>
          <w:b/>
          <w:color w:val="ED7D31"/>
          <w:sz w:val="24"/>
          <w:szCs w:val="24"/>
        </w:rPr>
        <w:t xml:space="preserve">   </w:t>
      </w:r>
      <w:r>
        <w:rPr>
          <w:b/>
          <w:color w:val="ED7D31"/>
          <w:sz w:val="24"/>
          <w:szCs w:val="24"/>
        </w:rPr>
        <w:t xml:space="preserve">Ghana </w:t>
      </w:r>
      <w:r w:rsidRPr="00D47457">
        <w:rPr>
          <w:b/>
          <w:color w:val="ED7D31"/>
          <w:sz w:val="24"/>
          <w:szCs w:val="24"/>
        </w:rPr>
        <w:t xml:space="preserve"> </w:t>
      </w:r>
      <w:r w:rsidR="00953253">
        <w:rPr>
          <w:b/>
          <w:color w:val="ED7D31"/>
          <w:sz w:val="24"/>
          <w:szCs w:val="24"/>
        </w:rPr>
        <w:t xml:space="preserve"> </w:t>
      </w:r>
      <w:r w:rsidRPr="00D47457">
        <w:rPr>
          <w:b/>
          <w:color w:val="ED7D31"/>
          <w:sz w:val="24"/>
          <w:szCs w:val="24"/>
        </w:rPr>
        <w:t>Marocco</w:t>
      </w:r>
      <w:r>
        <w:rPr>
          <w:b/>
          <w:color w:val="ED7D31"/>
          <w:sz w:val="24"/>
          <w:szCs w:val="24"/>
        </w:rPr>
        <w:t xml:space="preserve"> </w:t>
      </w:r>
      <w:r w:rsidR="00C02014">
        <w:rPr>
          <w:b/>
          <w:color w:val="ED7D31"/>
          <w:sz w:val="24"/>
          <w:szCs w:val="24"/>
        </w:rPr>
        <w:t xml:space="preserve"> </w:t>
      </w:r>
      <w:r>
        <w:rPr>
          <w:b/>
          <w:color w:val="ED7D31"/>
          <w:sz w:val="24"/>
          <w:szCs w:val="24"/>
        </w:rPr>
        <w:t xml:space="preserve"> </w:t>
      </w:r>
      <w:proofErr w:type="spellStart"/>
      <w:r>
        <w:rPr>
          <w:b/>
          <w:color w:val="ED7D31"/>
          <w:sz w:val="24"/>
          <w:szCs w:val="24"/>
        </w:rPr>
        <w:t>Tchad</w:t>
      </w:r>
      <w:proofErr w:type="spellEnd"/>
    </w:p>
    <w:p w:rsidR="008B77B9" w:rsidRPr="00D47457" w:rsidRDefault="008B77B9" w:rsidP="008B77B9">
      <w:pPr>
        <w:spacing w:after="80"/>
        <w:jc w:val="center"/>
      </w:pPr>
      <w:r w:rsidRPr="00D47457">
        <w:rPr>
          <w:b/>
          <w:color w:val="ED7D31"/>
          <w:sz w:val="24"/>
          <w:szCs w:val="24"/>
        </w:rPr>
        <w:t xml:space="preserve"> </w:t>
      </w:r>
    </w:p>
    <w:p w:rsidR="008B77B9" w:rsidRPr="00D47457" w:rsidRDefault="008B77B9" w:rsidP="008B77B9"/>
    <w:p w:rsidR="008B77B9" w:rsidRPr="00D47457" w:rsidRDefault="008B77B9" w:rsidP="00B10545">
      <w:pPr>
        <w:ind w:left="1134"/>
      </w:pPr>
      <w:r w:rsidRPr="00D47457">
        <w:t>Sede della Mauritania: Nouakchott</w:t>
      </w:r>
    </w:p>
    <w:p w:rsidR="00D36399" w:rsidRDefault="008B77B9" w:rsidP="00B10545">
      <w:pPr>
        <w:ind w:left="1134"/>
      </w:pPr>
      <w:r w:rsidRPr="00D47457">
        <w:t>Capo del</w:t>
      </w:r>
      <w:r w:rsidR="00D36399">
        <w:t xml:space="preserve">l'Agenzia: </w:t>
      </w:r>
      <w:proofErr w:type="spellStart"/>
      <w:r w:rsidR="00D36399">
        <w:t>Amadou</w:t>
      </w:r>
      <w:proofErr w:type="spellEnd"/>
      <w:r w:rsidR="00D36399">
        <w:t xml:space="preserve"> </w:t>
      </w:r>
      <w:proofErr w:type="spellStart"/>
      <w:r w:rsidR="00D36399">
        <w:t>Louguè</w:t>
      </w:r>
      <w:proofErr w:type="spellEnd"/>
      <w:r w:rsidR="00D36399">
        <w:tab/>
      </w:r>
      <w:r w:rsidR="00D36399">
        <w:tab/>
      </w:r>
      <w:r w:rsidR="00D36399">
        <w:tab/>
      </w:r>
      <w:r w:rsidR="00D36399">
        <w:tab/>
      </w:r>
      <w:r w:rsidR="00D36399">
        <w:tab/>
      </w:r>
      <w:r w:rsidR="00D36399">
        <w:tab/>
      </w:r>
      <w:r w:rsidR="00D36399">
        <w:tab/>
      </w:r>
    </w:p>
    <w:p w:rsidR="008B77B9" w:rsidRPr="00D47457" w:rsidRDefault="008B77B9" w:rsidP="00B10545">
      <w:pPr>
        <w:ind w:left="1134"/>
      </w:pPr>
      <w:proofErr w:type="spellStart"/>
      <w:r w:rsidRPr="00D47457">
        <w:t>cell</w:t>
      </w:r>
      <w:proofErr w:type="spellEnd"/>
      <w:r w:rsidRPr="00D47457">
        <w:t>: 0022241164404</w:t>
      </w:r>
    </w:p>
    <w:p w:rsidR="008B77B9" w:rsidRPr="00953253" w:rsidRDefault="008B77B9" w:rsidP="00B10545">
      <w:pPr>
        <w:ind w:left="1134"/>
        <w:rPr>
          <w:color w:val="0563C1" w:themeColor="hyperlink"/>
        </w:rPr>
      </w:pPr>
      <w:r w:rsidRPr="00D47457">
        <w:t xml:space="preserve">e-mail: </w:t>
      </w:r>
      <w:hyperlink r:id="rId5" w:history="1">
        <w:r w:rsidRPr="00953253">
          <w:rPr>
            <w:color w:val="0563C1" w:themeColor="hyperlink"/>
          </w:rPr>
          <w:t>africatraveltour12@gmail.com</w:t>
        </w:r>
      </w:hyperlink>
    </w:p>
    <w:p w:rsidR="00D36399" w:rsidRPr="00953253" w:rsidRDefault="00D36399" w:rsidP="00B10545">
      <w:pPr>
        <w:ind w:left="1134"/>
      </w:pPr>
      <w:r w:rsidRPr="00953253">
        <w:rPr>
          <w:color w:val="0563C1" w:themeColor="hyperlink"/>
        </w:rPr>
        <w:t>www.amadoulougue.com</w:t>
      </w:r>
    </w:p>
    <w:p w:rsidR="008B77B9" w:rsidRPr="00953253" w:rsidRDefault="008B77B9" w:rsidP="00853849">
      <w:pPr>
        <w:ind w:left="1134"/>
      </w:pPr>
    </w:p>
    <w:p w:rsidR="00D36399" w:rsidRDefault="00D36399" w:rsidP="00853849">
      <w:pPr>
        <w:ind w:left="1134"/>
      </w:pPr>
    </w:p>
    <w:p w:rsidR="0020397B" w:rsidRPr="007274BF" w:rsidRDefault="0020397B" w:rsidP="0020397B">
      <w:pPr>
        <w:spacing w:before="75"/>
        <w:jc w:val="center"/>
        <w:textAlignment w:val="baseline"/>
        <w:outlineLvl w:val="5"/>
        <w:rPr>
          <w:rFonts w:eastAsia="Times New Roman" w:cs="Arial"/>
          <w:b/>
          <w:color w:val="FF0000"/>
          <w:sz w:val="28"/>
          <w:szCs w:val="28"/>
          <w:lang w:eastAsia="it-IT"/>
        </w:rPr>
      </w:pPr>
      <w:r w:rsidRPr="007274BF">
        <w:rPr>
          <w:rFonts w:eastAsia="Times New Roman" w:cs="Arial"/>
          <w:b/>
          <w:color w:val="FF0000"/>
          <w:sz w:val="28"/>
          <w:szCs w:val="28"/>
          <w:lang w:eastAsia="it-IT"/>
        </w:rPr>
        <w:t xml:space="preserve">CARNEVALE IN GUINEA BISSAU </w:t>
      </w:r>
    </w:p>
    <w:p w:rsidR="0020397B" w:rsidRPr="007274BF" w:rsidRDefault="007364E4" w:rsidP="0020397B">
      <w:pPr>
        <w:spacing w:before="75"/>
        <w:jc w:val="center"/>
        <w:textAlignment w:val="baseline"/>
        <w:outlineLvl w:val="5"/>
        <w:rPr>
          <w:rFonts w:eastAsia="Times New Roman" w:cs="Arial"/>
          <w:color w:val="FF0000"/>
          <w:sz w:val="24"/>
          <w:szCs w:val="24"/>
          <w:lang w:eastAsia="it-IT"/>
        </w:rPr>
      </w:pPr>
      <w:r w:rsidRPr="007274BF">
        <w:rPr>
          <w:rFonts w:eastAsia="Times New Roman" w:cs="Arial"/>
          <w:b/>
          <w:color w:val="FF0000"/>
          <w:sz w:val="24"/>
          <w:szCs w:val="24"/>
          <w:lang w:eastAsia="it-IT"/>
        </w:rPr>
        <w:t>dal 27/2 al 6/3 (8</w:t>
      </w:r>
      <w:r w:rsidR="00114DA6">
        <w:rPr>
          <w:rFonts w:eastAsia="Times New Roman" w:cs="Arial"/>
          <w:b/>
          <w:color w:val="FF0000"/>
          <w:sz w:val="24"/>
          <w:szCs w:val="24"/>
          <w:lang w:eastAsia="it-IT"/>
        </w:rPr>
        <w:t xml:space="preserve"> </w:t>
      </w:r>
      <w:r w:rsidRPr="007274BF">
        <w:rPr>
          <w:rFonts w:eastAsia="Times New Roman" w:cs="Arial"/>
          <w:b/>
          <w:color w:val="FF0000"/>
          <w:sz w:val="24"/>
          <w:szCs w:val="24"/>
          <w:lang w:eastAsia="it-IT"/>
        </w:rPr>
        <w:t>gg/6</w:t>
      </w:r>
      <w:r w:rsidR="00114DA6">
        <w:rPr>
          <w:rFonts w:eastAsia="Times New Roman" w:cs="Arial"/>
          <w:b/>
          <w:color w:val="FF0000"/>
          <w:sz w:val="24"/>
          <w:szCs w:val="24"/>
          <w:lang w:eastAsia="it-IT"/>
        </w:rPr>
        <w:t xml:space="preserve"> </w:t>
      </w:r>
      <w:r w:rsidR="0020397B" w:rsidRPr="007274BF">
        <w:rPr>
          <w:rFonts w:eastAsia="Times New Roman" w:cs="Arial"/>
          <w:b/>
          <w:color w:val="FF0000"/>
          <w:sz w:val="24"/>
          <w:szCs w:val="24"/>
          <w:lang w:eastAsia="it-IT"/>
        </w:rPr>
        <w:t>notti</w:t>
      </w:r>
      <w:r w:rsidR="0020397B" w:rsidRPr="007274BF">
        <w:rPr>
          <w:rFonts w:eastAsia="Times New Roman" w:cs="Arial"/>
          <w:color w:val="FF0000"/>
          <w:sz w:val="24"/>
          <w:szCs w:val="24"/>
          <w:lang w:eastAsia="it-IT"/>
        </w:rPr>
        <w:t>)</w:t>
      </w:r>
    </w:p>
    <w:p w:rsidR="0020397B" w:rsidRDefault="0020397B" w:rsidP="0020397B">
      <w:pPr>
        <w:spacing w:before="75"/>
        <w:jc w:val="center"/>
        <w:textAlignment w:val="baseline"/>
        <w:outlineLvl w:val="5"/>
        <w:rPr>
          <w:rFonts w:eastAsia="Times New Roman" w:cs="Arial"/>
          <w:color w:val="FF0000"/>
          <w:sz w:val="24"/>
          <w:szCs w:val="24"/>
          <w:lang w:eastAsia="it-IT"/>
        </w:rPr>
      </w:pPr>
      <w:r w:rsidRPr="0020397B">
        <w:rPr>
          <w:rFonts w:eastAsia="Times New Roman" w:cs="Arial"/>
          <w:noProof/>
          <w:color w:val="FF0000"/>
          <w:sz w:val="24"/>
          <w:szCs w:val="24"/>
          <w:lang w:eastAsia="it-IT"/>
        </w:rPr>
        <w:drawing>
          <wp:inline distT="0" distB="0" distL="0" distR="0">
            <wp:extent cx="381000" cy="190500"/>
            <wp:effectExtent l="0" t="0" r="0" b="0"/>
            <wp:docPr id="1" name="Immagine 1" descr="C:\Users\Admin\Downloads\Guinea Biss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Guinea Biss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384" cy="195692"/>
                    </a:xfrm>
                    <a:prstGeom prst="rect">
                      <a:avLst/>
                    </a:prstGeom>
                    <a:noFill/>
                    <a:ln>
                      <a:noFill/>
                    </a:ln>
                  </pic:spPr>
                </pic:pic>
              </a:graphicData>
            </a:graphic>
          </wp:inline>
        </w:drawing>
      </w:r>
    </w:p>
    <w:p w:rsidR="0020397B" w:rsidRDefault="005F7A02" w:rsidP="00B10545">
      <w:pPr>
        <w:spacing w:before="75"/>
        <w:ind w:left="1134"/>
        <w:textAlignment w:val="baseline"/>
        <w:outlineLvl w:val="5"/>
        <w:rPr>
          <w:sz w:val="24"/>
          <w:szCs w:val="24"/>
        </w:rPr>
      </w:pPr>
      <w:r>
        <w:rPr>
          <w:sz w:val="24"/>
          <w:szCs w:val="24"/>
        </w:rPr>
        <w:t xml:space="preserve">Un’occasione unica per partecipare al carnevale di Bissau tra maschere provenienti da tutto il paese, danze sfrenate, ritmi </w:t>
      </w:r>
      <w:proofErr w:type="spellStart"/>
      <w:r>
        <w:rPr>
          <w:sz w:val="24"/>
          <w:szCs w:val="24"/>
        </w:rPr>
        <w:t>afroportoghesi</w:t>
      </w:r>
      <w:proofErr w:type="spellEnd"/>
      <w:r>
        <w:rPr>
          <w:sz w:val="24"/>
          <w:szCs w:val="24"/>
        </w:rPr>
        <w:t>, che manifestano tutta la gioia di vivere del popolo africano</w:t>
      </w:r>
      <w:r w:rsidR="003A4B2E">
        <w:rPr>
          <w:sz w:val="24"/>
          <w:szCs w:val="24"/>
        </w:rPr>
        <w:t xml:space="preserve"> e</w:t>
      </w:r>
      <w:r w:rsidR="00C72076">
        <w:rPr>
          <w:sz w:val="24"/>
          <w:szCs w:val="24"/>
        </w:rPr>
        <w:t xml:space="preserve"> che</w:t>
      </w:r>
      <w:r>
        <w:rPr>
          <w:sz w:val="24"/>
          <w:szCs w:val="24"/>
        </w:rPr>
        <w:t xml:space="preserve"> vi coinvolgeranno in un’atmosfera unica.</w:t>
      </w:r>
    </w:p>
    <w:p w:rsidR="0044733E" w:rsidRDefault="0044733E" w:rsidP="00B10545">
      <w:pPr>
        <w:spacing w:before="75"/>
        <w:ind w:left="1134"/>
        <w:textAlignment w:val="baseline"/>
        <w:outlineLvl w:val="5"/>
        <w:rPr>
          <w:sz w:val="24"/>
          <w:szCs w:val="24"/>
        </w:rPr>
      </w:pPr>
    </w:p>
    <w:p w:rsidR="0020397B" w:rsidRPr="00D202A7" w:rsidRDefault="00114DA6" w:rsidP="00B10545">
      <w:pPr>
        <w:spacing w:before="75"/>
        <w:ind w:left="1134"/>
        <w:textAlignment w:val="baseline"/>
        <w:outlineLvl w:val="5"/>
        <w:rPr>
          <w:sz w:val="24"/>
          <w:szCs w:val="24"/>
        </w:rPr>
      </w:pPr>
      <w:r>
        <w:rPr>
          <w:b/>
          <w:color w:val="FF0000"/>
          <w:sz w:val="24"/>
          <w:szCs w:val="24"/>
        </w:rPr>
        <w:t xml:space="preserve">1° giorno - </w:t>
      </w:r>
      <w:r w:rsidR="0020397B" w:rsidRPr="00114DA6">
        <w:rPr>
          <w:b/>
          <w:sz w:val="24"/>
          <w:szCs w:val="24"/>
        </w:rPr>
        <w:t xml:space="preserve">27 </w:t>
      </w:r>
      <w:proofErr w:type="gramStart"/>
      <w:r w:rsidR="0020397B" w:rsidRPr="00114DA6">
        <w:rPr>
          <w:b/>
          <w:sz w:val="24"/>
          <w:szCs w:val="24"/>
        </w:rPr>
        <w:t>Febbraio</w:t>
      </w:r>
      <w:proofErr w:type="gramEnd"/>
      <w:r w:rsidR="007364E4" w:rsidRPr="00114DA6">
        <w:rPr>
          <w:b/>
          <w:sz w:val="24"/>
          <w:szCs w:val="24"/>
        </w:rPr>
        <w:t xml:space="preserve"> -</w:t>
      </w:r>
      <w:r w:rsidR="0020397B" w:rsidRPr="00114DA6">
        <w:rPr>
          <w:sz w:val="24"/>
          <w:szCs w:val="24"/>
        </w:rPr>
        <w:t xml:space="preserve"> </w:t>
      </w:r>
      <w:r w:rsidR="0020397B" w:rsidRPr="00D202A7">
        <w:rPr>
          <w:b/>
          <w:sz w:val="24"/>
          <w:szCs w:val="24"/>
        </w:rPr>
        <w:t>Italia/Bissau.</w:t>
      </w:r>
      <w:r w:rsidR="0020397B" w:rsidRPr="00D202A7">
        <w:rPr>
          <w:sz w:val="24"/>
          <w:szCs w:val="24"/>
        </w:rPr>
        <w:t xml:space="preserve"> </w:t>
      </w:r>
    </w:p>
    <w:p w:rsidR="0020397B" w:rsidRDefault="00114DA6" w:rsidP="00B10545">
      <w:pPr>
        <w:spacing w:before="75"/>
        <w:ind w:left="1134"/>
        <w:textAlignment w:val="baseline"/>
        <w:outlineLvl w:val="5"/>
        <w:rPr>
          <w:sz w:val="24"/>
          <w:szCs w:val="24"/>
        </w:rPr>
      </w:pPr>
      <w:r>
        <w:rPr>
          <w:sz w:val="24"/>
          <w:szCs w:val="24"/>
        </w:rPr>
        <w:t>Partenza dall’Italia e a</w:t>
      </w:r>
      <w:r w:rsidR="0020397B" w:rsidRPr="00D202A7">
        <w:rPr>
          <w:sz w:val="24"/>
          <w:szCs w:val="24"/>
        </w:rPr>
        <w:t>rrivo in tarda serata a Bi</w:t>
      </w:r>
      <w:r>
        <w:rPr>
          <w:sz w:val="24"/>
          <w:szCs w:val="24"/>
        </w:rPr>
        <w:t xml:space="preserve">ssau, incontro con lo staff di </w:t>
      </w:r>
      <w:proofErr w:type="spellStart"/>
      <w:r>
        <w:rPr>
          <w:sz w:val="24"/>
          <w:szCs w:val="24"/>
        </w:rPr>
        <w:t>A</w:t>
      </w:r>
      <w:r w:rsidR="0020397B" w:rsidRPr="00D202A7">
        <w:rPr>
          <w:sz w:val="24"/>
          <w:szCs w:val="24"/>
        </w:rPr>
        <w:t>fricatraveltour</w:t>
      </w:r>
      <w:proofErr w:type="spellEnd"/>
      <w:r w:rsidR="0020397B" w:rsidRPr="00D202A7">
        <w:rPr>
          <w:sz w:val="24"/>
          <w:szCs w:val="24"/>
        </w:rPr>
        <w:t xml:space="preserve"> e trasferimento in Hotel </w:t>
      </w:r>
    </w:p>
    <w:p w:rsidR="00065926" w:rsidRPr="00D202A7" w:rsidRDefault="00065926" w:rsidP="00B10545">
      <w:pPr>
        <w:spacing w:before="75"/>
        <w:ind w:left="1134"/>
        <w:textAlignment w:val="baseline"/>
        <w:outlineLvl w:val="5"/>
        <w:rPr>
          <w:color w:val="ED7D31" w:themeColor="accent2"/>
          <w:sz w:val="24"/>
          <w:szCs w:val="24"/>
        </w:rPr>
      </w:pPr>
    </w:p>
    <w:p w:rsidR="0020397B" w:rsidRPr="005D5B64" w:rsidRDefault="00114DA6" w:rsidP="00B10545">
      <w:pPr>
        <w:shd w:val="clear" w:color="auto" w:fill="FFFFFF"/>
        <w:ind w:left="1134"/>
        <w:textAlignment w:val="baseline"/>
        <w:rPr>
          <w:rFonts w:eastAsia="Times New Roman" w:cs="Times New Roman"/>
          <w:b/>
          <w:bCs/>
          <w:sz w:val="24"/>
          <w:szCs w:val="24"/>
          <w:bdr w:val="none" w:sz="0" w:space="0" w:color="auto" w:frame="1"/>
          <w:lang w:eastAsia="it-IT"/>
        </w:rPr>
      </w:pPr>
      <w:r>
        <w:rPr>
          <w:rFonts w:eastAsia="Times New Roman" w:cs="Times New Roman"/>
          <w:b/>
          <w:bCs/>
          <w:color w:val="FF0000"/>
          <w:sz w:val="24"/>
          <w:szCs w:val="24"/>
          <w:bdr w:val="none" w:sz="0" w:space="0" w:color="auto" w:frame="1"/>
          <w:lang w:eastAsia="it-IT"/>
        </w:rPr>
        <w:t xml:space="preserve">2° giorno - </w:t>
      </w:r>
      <w:proofErr w:type="gramStart"/>
      <w:r w:rsidR="0020397B" w:rsidRPr="005D5B64">
        <w:rPr>
          <w:rFonts w:eastAsia="Times New Roman" w:cs="Times New Roman"/>
          <w:b/>
          <w:bCs/>
          <w:sz w:val="24"/>
          <w:szCs w:val="24"/>
          <w:bdr w:val="none" w:sz="0" w:space="0" w:color="auto" w:frame="1"/>
          <w:lang w:eastAsia="it-IT"/>
        </w:rPr>
        <w:t>28  Febbraio</w:t>
      </w:r>
      <w:proofErr w:type="gramEnd"/>
      <w:r w:rsidR="0020397B" w:rsidRPr="005D5B64">
        <w:rPr>
          <w:rFonts w:eastAsia="Times New Roman" w:cs="Times New Roman"/>
          <w:b/>
          <w:bCs/>
          <w:sz w:val="24"/>
          <w:szCs w:val="24"/>
          <w:bdr w:val="none" w:sz="0" w:space="0" w:color="auto" w:frame="1"/>
          <w:lang w:eastAsia="it-IT"/>
        </w:rPr>
        <w:t xml:space="preserve"> </w:t>
      </w:r>
      <w:r w:rsidR="0020397B" w:rsidRPr="00BF5857">
        <w:rPr>
          <w:rFonts w:eastAsia="Times New Roman" w:cs="Times New Roman"/>
          <w:b/>
          <w:bCs/>
          <w:sz w:val="24"/>
          <w:szCs w:val="24"/>
          <w:bdr w:val="none" w:sz="0" w:space="0" w:color="auto" w:frame="1"/>
          <w:lang w:eastAsia="it-IT"/>
        </w:rPr>
        <w:t xml:space="preserve">- Bissau – </w:t>
      </w:r>
      <w:proofErr w:type="spellStart"/>
      <w:r w:rsidR="0020397B" w:rsidRPr="00BF5857">
        <w:rPr>
          <w:rFonts w:eastAsia="Times New Roman" w:cs="Times New Roman"/>
          <w:b/>
          <w:bCs/>
          <w:sz w:val="24"/>
          <w:szCs w:val="24"/>
          <w:bdr w:val="none" w:sz="0" w:space="0" w:color="auto" w:frame="1"/>
          <w:lang w:eastAsia="it-IT"/>
        </w:rPr>
        <w:t>Bubaque</w:t>
      </w:r>
      <w:proofErr w:type="spellEnd"/>
      <w:r w:rsidR="0020397B" w:rsidRPr="00BF5857">
        <w:rPr>
          <w:rFonts w:eastAsia="Times New Roman" w:cs="Times New Roman"/>
          <w:b/>
          <w:bCs/>
          <w:sz w:val="24"/>
          <w:szCs w:val="24"/>
          <w:bdr w:val="none" w:sz="0" w:space="0" w:color="auto" w:frame="1"/>
          <w:lang w:eastAsia="it-IT"/>
        </w:rPr>
        <w:t xml:space="preserve"> (Arcipelago </w:t>
      </w:r>
      <w:proofErr w:type="spellStart"/>
      <w:r w:rsidR="0020397B" w:rsidRPr="00BF5857">
        <w:rPr>
          <w:rFonts w:eastAsia="Times New Roman" w:cs="Times New Roman"/>
          <w:b/>
          <w:bCs/>
          <w:sz w:val="24"/>
          <w:szCs w:val="24"/>
          <w:bdr w:val="none" w:sz="0" w:space="0" w:color="auto" w:frame="1"/>
          <w:lang w:eastAsia="it-IT"/>
        </w:rPr>
        <w:t>Bijagos</w:t>
      </w:r>
      <w:proofErr w:type="spellEnd"/>
      <w:r w:rsidR="0020397B" w:rsidRPr="00BF5857">
        <w:rPr>
          <w:rFonts w:eastAsia="Times New Roman" w:cs="Times New Roman"/>
          <w:b/>
          <w:bCs/>
          <w:sz w:val="24"/>
          <w:szCs w:val="24"/>
          <w:bdr w:val="none" w:sz="0" w:space="0" w:color="auto" w:frame="1"/>
          <w:lang w:eastAsia="it-IT"/>
        </w:rPr>
        <w:t>)</w:t>
      </w:r>
    </w:p>
    <w:p w:rsidR="0020397B"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Partenza per l’Arcipelago delle </w:t>
      </w:r>
      <w:proofErr w:type="spellStart"/>
      <w:r w:rsidRPr="00D202A7">
        <w:rPr>
          <w:rFonts w:eastAsia="Times New Roman" w:cs="Times New Roman"/>
          <w:sz w:val="24"/>
          <w:szCs w:val="24"/>
          <w:lang w:eastAsia="it-IT"/>
        </w:rPr>
        <w:t>Bijagos</w:t>
      </w:r>
      <w:proofErr w:type="spellEnd"/>
      <w:r w:rsidRPr="00D202A7">
        <w:rPr>
          <w:rFonts w:eastAsia="Times New Roman" w:cs="Times New Roman"/>
          <w:sz w:val="24"/>
          <w:szCs w:val="24"/>
          <w:lang w:eastAsia="it-IT"/>
        </w:rPr>
        <w:t>, situato al largo delle coste della Guinea Bissau e composto da 88 isole e isolotti (di cui solo una ventina abitati), dichiarato patrimonio mondiale dell’umanità dall’UNESCO e considerato la “Polinesia” dell’Oceano Atlantico. Su queste isole disseminate di spiagge e ricoperte di vegetazione lussureggiante e di mangrovie, le tradizioni</w:t>
      </w:r>
      <w:r w:rsidR="00C45133">
        <w:rPr>
          <w:rFonts w:eastAsia="Times New Roman" w:cs="Times New Roman"/>
          <w:sz w:val="24"/>
          <w:szCs w:val="24"/>
          <w:lang w:eastAsia="it-IT"/>
        </w:rPr>
        <w:t xml:space="preserve"> animiste e i costumi</w:t>
      </w:r>
      <w:r w:rsidRPr="00D202A7">
        <w:rPr>
          <w:rFonts w:eastAsia="Times New Roman" w:cs="Times New Roman"/>
          <w:sz w:val="24"/>
          <w:szCs w:val="24"/>
          <w:lang w:eastAsia="it-IT"/>
        </w:rPr>
        <w:t xml:space="preserve"> vengono ancora rispettati e mantenuti intatti da </w:t>
      </w:r>
      <w:r w:rsidR="00C45133">
        <w:rPr>
          <w:rFonts w:eastAsia="Times New Roman" w:cs="Times New Roman"/>
          <w:sz w:val="24"/>
          <w:szCs w:val="24"/>
          <w:lang w:eastAsia="it-IT"/>
        </w:rPr>
        <w:t>secoli. L’intera popolazione delle</w:t>
      </w:r>
      <w:r w:rsidRPr="00D202A7">
        <w:rPr>
          <w:rFonts w:eastAsia="Times New Roman" w:cs="Times New Roman"/>
          <w:sz w:val="24"/>
          <w:szCs w:val="24"/>
          <w:lang w:eastAsia="it-IT"/>
        </w:rPr>
        <w:t xml:space="preserve"> </w:t>
      </w:r>
      <w:proofErr w:type="spellStart"/>
      <w:r w:rsidRPr="00D202A7">
        <w:rPr>
          <w:rFonts w:eastAsia="Times New Roman" w:cs="Times New Roman"/>
          <w:sz w:val="24"/>
          <w:szCs w:val="24"/>
          <w:lang w:eastAsia="it-IT"/>
        </w:rPr>
        <w:t>Bijagos</w:t>
      </w:r>
      <w:proofErr w:type="spellEnd"/>
      <w:r w:rsidRPr="00D202A7">
        <w:rPr>
          <w:rFonts w:eastAsia="Times New Roman" w:cs="Times New Roman"/>
          <w:sz w:val="24"/>
          <w:szCs w:val="24"/>
          <w:lang w:eastAsia="it-IT"/>
        </w:rPr>
        <w:t xml:space="preserve"> appartiene a quattro clan principali matrilineari e sono raggruppati in villaggi governati da un re, dalla sua </w:t>
      </w:r>
      <w:proofErr w:type="spellStart"/>
      <w:r w:rsidRPr="00D202A7">
        <w:rPr>
          <w:rFonts w:eastAsia="Times New Roman" w:cs="Times New Roman"/>
          <w:sz w:val="24"/>
          <w:szCs w:val="24"/>
          <w:lang w:eastAsia="it-IT"/>
        </w:rPr>
        <w:t>pretessa</w:t>
      </w:r>
      <w:proofErr w:type="spellEnd"/>
      <w:r w:rsidRPr="00D202A7">
        <w:rPr>
          <w:rFonts w:eastAsia="Times New Roman" w:cs="Times New Roman"/>
          <w:sz w:val="24"/>
          <w:szCs w:val="24"/>
          <w:lang w:eastAsia="it-IT"/>
        </w:rPr>
        <w:t xml:space="preserve"> e da u</w:t>
      </w:r>
      <w:r w:rsidR="00C45133">
        <w:rPr>
          <w:rFonts w:eastAsia="Times New Roman" w:cs="Times New Roman"/>
          <w:sz w:val="24"/>
          <w:szCs w:val="24"/>
          <w:lang w:eastAsia="it-IT"/>
        </w:rPr>
        <w:t>n consiglio di anziani. Sbarco</w:t>
      </w:r>
      <w:r w:rsidRPr="00D202A7">
        <w:rPr>
          <w:rFonts w:eastAsia="Times New Roman" w:cs="Times New Roman"/>
          <w:sz w:val="24"/>
          <w:szCs w:val="24"/>
          <w:lang w:eastAsia="it-IT"/>
        </w:rPr>
        <w:t xml:space="preserve"> a </w:t>
      </w:r>
      <w:proofErr w:type="spellStart"/>
      <w:r w:rsidRPr="00D202A7">
        <w:rPr>
          <w:rFonts w:eastAsia="Times New Roman" w:cs="Times New Roman"/>
          <w:sz w:val="24"/>
          <w:szCs w:val="24"/>
          <w:lang w:eastAsia="it-IT"/>
        </w:rPr>
        <w:t>Bubaque</w:t>
      </w:r>
      <w:proofErr w:type="spellEnd"/>
      <w:r w:rsidRPr="00D202A7">
        <w:rPr>
          <w:rFonts w:eastAsia="Times New Roman" w:cs="Times New Roman"/>
          <w:sz w:val="24"/>
          <w:szCs w:val="24"/>
          <w:lang w:eastAsia="it-IT"/>
        </w:rPr>
        <w:t>, capitale e isola principale</w:t>
      </w:r>
      <w:r w:rsidR="00C45133">
        <w:rPr>
          <w:rFonts w:eastAsia="Times New Roman" w:cs="Times New Roman"/>
          <w:sz w:val="24"/>
          <w:szCs w:val="24"/>
          <w:lang w:eastAsia="it-IT"/>
        </w:rPr>
        <w:t xml:space="preserve"> dell’arcipelago,</w:t>
      </w:r>
      <w:r w:rsidRPr="00D202A7">
        <w:rPr>
          <w:rFonts w:eastAsia="Times New Roman" w:cs="Times New Roman"/>
          <w:sz w:val="24"/>
          <w:szCs w:val="24"/>
          <w:lang w:eastAsia="it-IT"/>
        </w:rPr>
        <w:t xml:space="preserve"> resto la giornata</w:t>
      </w:r>
      <w:r w:rsidR="00C45133">
        <w:rPr>
          <w:rFonts w:eastAsia="Times New Roman" w:cs="Times New Roman"/>
          <w:sz w:val="24"/>
          <w:szCs w:val="24"/>
          <w:lang w:eastAsia="it-IT"/>
        </w:rPr>
        <w:t xml:space="preserve"> dedicata</w:t>
      </w:r>
      <w:r w:rsidRPr="00D202A7">
        <w:rPr>
          <w:rFonts w:eastAsia="Times New Roman" w:cs="Times New Roman"/>
          <w:sz w:val="24"/>
          <w:szCs w:val="24"/>
          <w:lang w:eastAsia="it-IT"/>
        </w:rPr>
        <w:t xml:space="preserve"> alla scoperta del villaggio.</w:t>
      </w:r>
    </w:p>
    <w:p w:rsidR="00065926" w:rsidRPr="00D202A7" w:rsidRDefault="00065926" w:rsidP="00B10545">
      <w:pPr>
        <w:shd w:val="clear" w:color="auto" w:fill="FFFFFF"/>
        <w:ind w:left="1134"/>
        <w:textAlignment w:val="baseline"/>
        <w:rPr>
          <w:rFonts w:eastAsia="Times New Roman" w:cs="Times New Roman"/>
          <w:sz w:val="24"/>
          <w:szCs w:val="24"/>
          <w:lang w:eastAsia="it-IT"/>
        </w:rPr>
      </w:pPr>
    </w:p>
    <w:p w:rsidR="0020397B" w:rsidRPr="00D202A7" w:rsidRDefault="00114DA6" w:rsidP="00B10545">
      <w:pPr>
        <w:shd w:val="clear" w:color="auto" w:fill="FFFFFF"/>
        <w:ind w:left="1134"/>
        <w:textAlignment w:val="baseline"/>
        <w:rPr>
          <w:rFonts w:eastAsia="Times New Roman" w:cs="Times New Roman"/>
          <w:color w:val="505050"/>
          <w:sz w:val="24"/>
          <w:szCs w:val="24"/>
          <w:lang w:eastAsia="it-IT"/>
        </w:rPr>
      </w:pPr>
      <w:r>
        <w:rPr>
          <w:rFonts w:eastAsia="Times New Roman" w:cs="Times New Roman"/>
          <w:b/>
          <w:bCs/>
          <w:color w:val="ED7D31" w:themeColor="accent2"/>
          <w:sz w:val="24"/>
          <w:szCs w:val="24"/>
          <w:bdr w:val="none" w:sz="0" w:space="0" w:color="auto" w:frame="1"/>
          <w:lang w:eastAsia="it-IT"/>
        </w:rPr>
        <w:t xml:space="preserve">3° giorno - </w:t>
      </w:r>
      <w:r w:rsidR="0020397B" w:rsidRPr="00114DA6">
        <w:rPr>
          <w:rFonts w:eastAsia="Times New Roman" w:cs="Times New Roman"/>
          <w:b/>
          <w:bCs/>
          <w:sz w:val="24"/>
          <w:szCs w:val="24"/>
          <w:bdr w:val="none" w:sz="0" w:space="0" w:color="auto" w:frame="1"/>
          <w:lang w:eastAsia="it-IT"/>
        </w:rPr>
        <w:t xml:space="preserve">1 marzo </w:t>
      </w:r>
      <w:r w:rsidR="0020397B" w:rsidRPr="00BF5857">
        <w:rPr>
          <w:rFonts w:eastAsia="Times New Roman" w:cs="Times New Roman"/>
          <w:b/>
          <w:bCs/>
          <w:sz w:val="24"/>
          <w:szCs w:val="24"/>
          <w:bdr w:val="none" w:sz="0" w:space="0" w:color="auto" w:frame="1"/>
          <w:lang w:eastAsia="it-IT"/>
        </w:rPr>
        <w:t xml:space="preserve">- </w:t>
      </w:r>
      <w:proofErr w:type="spellStart"/>
      <w:r w:rsidR="0020397B" w:rsidRPr="00BF5857">
        <w:rPr>
          <w:rFonts w:eastAsia="Times New Roman" w:cs="Times New Roman"/>
          <w:b/>
          <w:bCs/>
          <w:sz w:val="24"/>
          <w:szCs w:val="24"/>
          <w:bdr w:val="none" w:sz="0" w:space="0" w:color="auto" w:frame="1"/>
          <w:lang w:eastAsia="it-IT"/>
        </w:rPr>
        <w:t>Bubaque</w:t>
      </w:r>
      <w:proofErr w:type="spellEnd"/>
      <w:r w:rsidR="0020397B" w:rsidRPr="00BF5857">
        <w:rPr>
          <w:rFonts w:eastAsia="Times New Roman" w:cs="Times New Roman"/>
          <w:b/>
          <w:bCs/>
          <w:sz w:val="24"/>
          <w:szCs w:val="24"/>
          <w:bdr w:val="none" w:sz="0" w:space="0" w:color="auto" w:frame="1"/>
          <w:lang w:eastAsia="it-IT"/>
        </w:rPr>
        <w:t xml:space="preserve"> – Orango – </w:t>
      </w:r>
      <w:proofErr w:type="spellStart"/>
      <w:r w:rsidR="0020397B" w:rsidRPr="00BF5857">
        <w:rPr>
          <w:rFonts w:eastAsia="Times New Roman" w:cs="Times New Roman"/>
          <w:b/>
          <w:bCs/>
          <w:sz w:val="24"/>
          <w:szCs w:val="24"/>
          <w:bdr w:val="none" w:sz="0" w:space="0" w:color="auto" w:frame="1"/>
          <w:lang w:eastAsia="it-IT"/>
        </w:rPr>
        <w:t>Roxa</w:t>
      </w:r>
      <w:proofErr w:type="spellEnd"/>
      <w:r w:rsidR="0020397B" w:rsidRPr="00BF5857">
        <w:rPr>
          <w:rFonts w:eastAsia="Times New Roman" w:cs="Times New Roman"/>
          <w:b/>
          <w:bCs/>
          <w:sz w:val="24"/>
          <w:szCs w:val="24"/>
          <w:bdr w:val="none" w:sz="0" w:space="0" w:color="auto" w:frame="1"/>
          <w:lang w:eastAsia="it-IT"/>
        </w:rPr>
        <w:t xml:space="preserve"> - </w:t>
      </w:r>
      <w:proofErr w:type="spellStart"/>
      <w:r w:rsidR="0020397B" w:rsidRPr="00BF5857">
        <w:rPr>
          <w:rFonts w:eastAsia="Times New Roman" w:cs="Times New Roman"/>
          <w:b/>
          <w:bCs/>
          <w:sz w:val="24"/>
          <w:szCs w:val="24"/>
          <w:bdr w:val="none" w:sz="0" w:space="0" w:color="auto" w:frame="1"/>
          <w:lang w:eastAsia="it-IT"/>
        </w:rPr>
        <w:t>Bubaque</w:t>
      </w:r>
      <w:proofErr w:type="spellEnd"/>
    </w:p>
    <w:p w:rsidR="0020397B"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Partenza per l’escursione in barca all’isola di Orango, parco naturale famoso per i rari ippopotami di acqua salata e per essere il luogo di sepoltura dei re e delle regine delle </w:t>
      </w:r>
      <w:proofErr w:type="spellStart"/>
      <w:r w:rsidRPr="00D202A7">
        <w:rPr>
          <w:rFonts w:eastAsia="Times New Roman" w:cs="Times New Roman"/>
          <w:sz w:val="24"/>
          <w:szCs w:val="24"/>
          <w:lang w:eastAsia="it-IT"/>
        </w:rPr>
        <w:t>Bijagos</w:t>
      </w:r>
      <w:proofErr w:type="spellEnd"/>
      <w:r w:rsidRPr="00D202A7">
        <w:rPr>
          <w:rFonts w:eastAsia="Times New Roman" w:cs="Times New Roman"/>
          <w:sz w:val="24"/>
          <w:szCs w:val="24"/>
          <w:lang w:eastAsia="it-IT"/>
        </w:rPr>
        <w:t xml:space="preserve">. Passeggiata (circa 1 ora) tra villaggi tradizionali di pescatori fino ad arrivare al punto di osservazione di questi enormi mammiferi. Partenza in barca a motore per l’Isola </w:t>
      </w:r>
      <w:proofErr w:type="spellStart"/>
      <w:r w:rsidRPr="00D202A7">
        <w:rPr>
          <w:rFonts w:eastAsia="Times New Roman" w:cs="Times New Roman"/>
          <w:sz w:val="24"/>
          <w:szCs w:val="24"/>
          <w:lang w:eastAsia="it-IT"/>
        </w:rPr>
        <w:t>Roxa</w:t>
      </w:r>
      <w:proofErr w:type="spellEnd"/>
      <w:r w:rsidRPr="00D202A7">
        <w:rPr>
          <w:rFonts w:eastAsia="Times New Roman" w:cs="Times New Roman"/>
          <w:sz w:val="24"/>
          <w:szCs w:val="24"/>
          <w:lang w:eastAsia="it-IT"/>
        </w:rPr>
        <w:t xml:space="preserve"> (</w:t>
      </w:r>
      <w:proofErr w:type="spellStart"/>
      <w:r w:rsidRPr="00D202A7">
        <w:rPr>
          <w:rFonts w:eastAsia="Times New Roman" w:cs="Times New Roman"/>
          <w:sz w:val="24"/>
          <w:szCs w:val="24"/>
          <w:lang w:eastAsia="it-IT"/>
        </w:rPr>
        <w:t>Canhabaque</w:t>
      </w:r>
      <w:proofErr w:type="spellEnd"/>
      <w:r w:rsidRPr="00D202A7">
        <w:rPr>
          <w:rFonts w:eastAsia="Times New Roman" w:cs="Times New Roman"/>
          <w:sz w:val="24"/>
          <w:szCs w:val="24"/>
          <w:lang w:eastAsia="it-IT"/>
        </w:rPr>
        <w:t xml:space="preserve">), esplorazione a piedi dell’isola con soste presso i villaggi per assistere alla produzione dell’olio rosso di palma e alla lavorazione delle ostriche. Rientro a </w:t>
      </w:r>
      <w:proofErr w:type="spellStart"/>
      <w:r w:rsidRPr="00D202A7">
        <w:rPr>
          <w:rFonts w:eastAsia="Times New Roman" w:cs="Times New Roman"/>
          <w:sz w:val="24"/>
          <w:szCs w:val="24"/>
          <w:lang w:eastAsia="it-IT"/>
        </w:rPr>
        <w:t>Bubaque</w:t>
      </w:r>
      <w:proofErr w:type="spellEnd"/>
      <w:r w:rsidRPr="00D202A7">
        <w:rPr>
          <w:rFonts w:eastAsia="Times New Roman" w:cs="Times New Roman"/>
          <w:sz w:val="24"/>
          <w:szCs w:val="24"/>
          <w:lang w:eastAsia="it-IT"/>
        </w:rPr>
        <w:t>.</w:t>
      </w:r>
    </w:p>
    <w:p w:rsidR="00065926" w:rsidRPr="00D202A7" w:rsidRDefault="00065926" w:rsidP="00B10545">
      <w:pPr>
        <w:shd w:val="clear" w:color="auto" w:fill="FFFFFF"/>
        <w:ind w:left="1134"/>
        <w:textAlignment w:val="baseline"/>
        <w:rPr>
          <w:rFonts w:eastAsia="Times New Roman" w:cs="Times New Roman"/>
          <w:sz w:val="24"/>
          <w:szCs w:val="24"/>
          <w:lang w:eastAsia="it-IT"/>
        </w:rPr>
      </w:pPr>
    </w:p>
    <w:p w:rsidR="0020397B" w:rsidRPr="00D202A7" w:rsidRDefault="00114DA6" w:rsidP="00B10545">
      <w:pPr>
        <w:shd w:val="clear" w:color="auto" w:fill="FFFFFF"/>
        <w:ind w:left="1134"/>
        <w:textAlignment w:val="baseline"/>
        <w:rPr>
          <w:rFonts w:eastAsia="Times New Roman" w:cs="Times New Roman"/>
          <w:color w:val="505050"/>
          <w:sz w:val="24"/>
          <w:szCs w:val="24"/>
          <w:lang w:eastAsia="it-IT"/>
        </w:rPr>
      </w:pPr>
      <w:r>
        <w:rPr>
          <w:rFonts w:eastAsia="Times New Roman" w:cs="Times New Roman"/>
          <w:b/>
          <w:bCs/>
          <w:color w:val="FF0000"/>
          <w:sz w:val="24"/>
          <w:szCs w:val="24"/>
          <w:bdr w:val="none" w:sz="0" w:space="0" w:color="auto" w:frame="1"/>
          <w:lang w:eastAsia="it-IT"/>
        </w:rPr>
        <w:t xml:space="preserve">4° giorno - </w:t>
      </w:r>
      <w:r w:rsidR="0020397B" w:rsidRPr="00114DA6">
        <w:rPr>
          <w:rFonts w:eastAsia="Times New Roman" w:cs="Times New Roman"/>
          <w:b/>
          <w:bCs/>
          <w:sz w:val="24"/>
          <w:szCs w:val="24"/>
          <w:bdr w:val="none" w:sz="0" w:space="0" w:color="auto" w:frame="1"/>
          <w:lang w:eastAsia="it-IT"/>
        </w:rPr>
        <w:t xml:space="preserve">2 marzo - </w:t>
      </w:r>
      <w:proofErr w:type="spellStart"/>
      <w:r w:rsidR="0020397B" w:rsidRPr="00BF5857">
        <w:rPr>
          <w:rFonts w:eastAsia="Times New Roman" w:cs="Times New Roman"/>
          <w:b/>
          <w:bCs/>
          <w:sz w:val="24"/>
          <w:szCs w:val="24"/>
          <w:bdr w:val="none" w:sz="0" w:space="0" w:color="auto" w:frame="1"/>
          <w:lang w:eastAsia="it-IT"/>
        </w:rPr>
        <w:t>Bubaque</w:t>
      </w:r>
      <w:proofErr w:type="spellEnd"/>
      <w:r w:rsidR="0020397B" w:rsidRPr="00BF5857">
        <w:rPr>
          <w:rFonts w:eastAsia="Times New Roman" w:cs="Times New Roman"/>
          <w:b/>
          <w:bCs/>
          <w:sz w:val="24"/>
          <w:szCs w:val="24"/>
          <w:bdr w:val="none" w:sz="0" w:space="0" w:color="auto" w:frame="1"/>
          <w:lang w:eastAsia="it-IT"/>
        </w:rPr>
        <w:t xml:space="preserve"> – Bruce – </w:t>
      </w:r>
      <w:proofErr w:type="spellStart"/>
      <w:r w:rsidR="0020397B" w:rsidRPr="00BF5857">
        <w:rPr>
          <w:rFonts w:eastAsia="Times New Roman" w:cs="Times New Roman"/>
          <w:b/>
          <w:bCs/>
          <w:sz w:val="24"/>
          <w:szCs w:val="24"/>
          <w:bdr w:val="none" w:sz="0" w:space="0" w:color="auto" w:frame="1"/>
          <w:lang w:eastAsia="it-IT"/>
        </w:rPr>
        <w:t>Bubaque</w:t>
      </w:r>
      <w:proofErr w:type="spellEnd"/>
      <w:r w:rsidR="0020397B" w:rsidRPr="00BF5857">
        <w:rPr>
          <w:rFonts w:eastAsia="Times New Roman" w:cs="Times New Roman"/>
          <w:b/>
          <w:bCs/>
          <w:sz w:val="24"/>
          <w:szCs w:val="24"/>
          <w:bdr w:val="none" w:sz="0" w:space="0" w:color="auto" w:frame="1"/>
          <w:lang w:eastAsia="it-IT"/>
        </w:rPr>
        <w:t xml:space="preserve"> (Carnevale)</w:t>
      </w:r>
    </w:p>
    <w:p w:rsidR="00065926"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Colazione e trasferimento via terra alla splendida spiaggia di Bruce, angolo selvaggio all’estremità dell’isola, ideale per il relax balneare. Pranzo </w:t>
      </w:r>
      <w:proofErr w:type="spellStart"/>
      <w:r w:rsidRPr="00D202A7">
        <w:rPr>
          <w:rFonts w:eastAsia="Times New Roman" w:cs="Times New Roman"/>
          <w:sz w:val="24"/>
          <w:szCs w:val="24"/>
          <w:lang w:eastAsia="it-IT"/>
        </w:rPr>
        <w:t>pic</w:t>
      </w:r>
      <w:proofErr w:type="spellEnd"/>
      <w:r w:rsidRPr="00D202A7">
        <w:rPr>
          <w:rFonts w:eastAsia="Times New Roman" w:cs="Times New Roman"/>
          <w:sz w:val="24"/>
          <w:szCs w:val="24"/>
          <w:lang w:eastAsia="it-IT"/>
        </w:rPr>
        <w:t xml:space="preserve"> </w:t>
      </w:r>
      <w:proofErr w:type="spellStart"/>
      <w:r w:rsidRPr="00D202A7">
        <w:rPr>
          <w:rFonts w:eastAsia="Times New Roman" w:cs="Times New Roman"/>
          <w:sz w:val="24"/>
          <w:szCs w:val="24"/>
          <w:lang w:eastAsia="it-IT"/>
        </w:rPr>
        <w:t>nic</w:t>
      </w:r>
      <w:proofErr w:type="spellEnd"/>
      <w:r w:rsidRPr="00D202A7">
        <w:rPr>
          <w:rFonts w:eastAsia="Times New Roman" w:cs="Times New Roman"/>
          <w:sz w:val="24"/>
          <w:szCs w:val="24"/>
          <w:lang w:eastAsia="it-IT"/>
        </w:rPr>
        <w:t xml:space="preserve">. Rientro al villaggio </w:t>
      </w:r>
      <w:r w:rsidRPr="00D202A7">
        <w:rPr>
          <w:rFonts w:eastAsia="Times New Roman" w:cs="Times New Roman"/>
          <w:sz w:val="24"/>
          <w:szCs w:val="24"/>
          <w:lang w:eastAsia="it-IT"/>
        </w:rPr>
        <w:lastRenderedPageBreak/>
        <w:t>dove parteci</w:t>
      </w:r>
      <w:r w:rsidR="00C45133">
        <w:rPr>
          <w:rFonts w:eastAsia="Times New Roman" w:cs="Times New Roman"/>
          <w:sz w:val="24"/>
          <w:szCs w:val="24"/>
          <w:lang w:eastAsia="it-IT"/>
        </w:rPr>
        <w:t>peremo alle manifestazioni del </w:t>
      </w:r>
      <w:proofErr w:type="gramStart"/>
      <w:r w:rsidRPr="00D202A7">
        <w:rPr>
          <w:rFonts w:eastAsia="Times New Roman" w:cs="Times New Roman"/>
          <w:sz w:val="24"/>
          <w:szCs w:val="24"/>
          <w:lang w:eastAsia="it-IT"/>
        </w:rPr>
        <w:t>Carnevale  di</w:t>
      </w:r>
      <w:proofErr w:type="gramEnd"/>
      <w:r w:rsidRPr="00D202A7">
        <w:rPr>
          <w:rFonts w:eastAsia="Times New Roman" w:cs="Times New Roman"/>
          <w:sz w:val="24"/>
          <w:szCs w:val="24"/>
          <w:lang w:eastAsia="it-IT"/>
        </w:rPr>
        <w:t xml:space="preserve">  </w:t>
      </w:r>
      <w:proofErr w:type="spellStart"/>
      <w:r w:rsidRPr="00D202A7">
        <w:rPr>
          <w:rFonts w:eastAsia="Times New Roman" w:cs="Times New Roman"/>
          <w:sz w:val="24"/>
          <w:szCs w:val="24"/>
          <w:lang w:eastAsia="it-IT"/>
        </w:rPr>
        <w:t>Bubaque</w:t>
      </w:r>
      <w:proofErr w:type="spellEnd"/>
      <w:r w:rsidRPr="00D202A7">
        <w:rPr>
          <w:rFonts w:eastAsia="Times New Roman" w:cs="Times New Roman"/>
          <w:sz w:val="24"/>
          <w:szCs w:val="24"/>
          <w:lang w:eastAsia="it-IT"/>
        </w:rPr>
        <w:t xml:space="preserve">, durante il quale centinaia di giovani ragazze  e “regine” </w:t>
      </w:r>
      <w:proofErr w:type="spellStart"/>
      <w:r w:rsidRPr="00D202A7">
        <w:rPr>
          <w:rFonts w:eastAsia="Times New Roman" w:cs="Times New Roman"/>
          <w:sz w:val="24"/>
          <w:szCs w:val="24"/>
          <w:lang w:eastAsia="it-IT"/>
        </w:rPr>
        <w:t>Bijagos</w:t>
      </w:r>
      <w:proofErr w:type="spellEnd"/>
      <w:r w:rsidRPr="00D202A7">
        <w:rPr>
          <w:rFonts w:eastAsia="Times New Roman" w:cs="Times New Roman"/>
          <w:sz w:val="24"/>
          <w:szCs w:val="24"/>
          <w:lang w:eastAsia="it-IT"/>
        </w:rPr>
        <w:t xml:space="preserve"> sfilano e danzano incessantemente indossando solo la saia, un piccolo gonnellino di paglia.</w:t>
      </w:r>
    </w:p>
    <w:p w:rsidR="0020397B" w:rsidRPr="00D202A7"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 </w:t>
      </w:r>
    </w:p>
    <w:p w:rsidR="0020397B" w:rsidRPr="00D202A7" w:rsidRDefault="00114DA6" w:rsidP="00B10545">
      <w:pPr>
        <w:shd w:val="clear" w:color="auto" w:fill="FFFFFF"/>
        <w:ind w:left="1134"/>
        <w:textAlignment w:val="baseline"/>
        <w:rPr>
          <w:rFonts w:eastAsia="Times New Roman" w:cs="Times New Roman"/>
          <w:color w:val="505050"/>
          <w:sz w:val="24"/>
          <w:szCs w:val="24"/>
          <w:lang w:eastAsia="it-IT"/>
        </w:rPr>
      </w:pPr>
      <w:r>
        <w:rPr>
          <w:rFonts w:eastAsia="Times New Roman" w:cs="Times New Roman"/>
          <w:b/>
          <w:bCs/>
          <w:color w:val="FF0000"/>
          <w:sz w:val="24"/>
          <w:szCs w:val="24"/>
          <w:bdr w:val="none" w:sz="0" w:space="0" w:color="auto" w:frame="1"/>
          <w:lang w:eastAsia="it-IT"/>
        </w:rPr>
        <w:t xml:space="preserve">5° giorno - </w:t>
      </w:r>
      <w:r w:rsidR="0020397B" w:rsidRPr="00114DA6">
        <w:rPr>
          <w:rFonts w:eastAsia="Times New Roman" w:cs="Times New Roman"/>
          <w:b/>
          <w:bCs/>
          <w:sz w:val="24"/>
          <w:szCs w:val="24"/>
          <w:bdr w:val="none" w:sz="0" w:space="0" w:color="auto" w:frame="1"/>
          <w:lang w:eastAsia="it-IT"/>
        </w:rPr>
        <w:t xml:space="preserve">3 marzo – </w:t>
      </w:r>
      <w:proofErr w:type="spellStart"/>
      <w:r w:rsidR="0020397B" w:rsidRPr="00BF5857">
        <w:rPr>
          <w:rFonts w:eastAsia="Times New Roman" w:cs="Times New Roman"/>
          <w:b/>
          <w:bCs/>
          <w:sz w:val="24"/>
          <w:szCs w:val="24"/>
          <w:bdr w:val="none" w:sz="0" w:space="0" w:color="auto" w:frame="1"/>
          <w:lang w:eastAsia="it-IT"/>
        </w:rPr>
        <w:t>Bubaque</w:t>
      </w:r>
      <w:proofErr w:type="spellEnd"/>
      <w:r w:rsidR="0020397B" w:rsidRPr="00BF5857">
        <w:rPr>
          <w:rFonts w:eastAsia="Times New Roman" w:cs="Times New Roman"/>
          <w:b/>
          <w:bCs/>
          <w:sz w:val="24"/>
          <w:szCs w:val="24"/>
          <w:bdr w:val="none" w:sz="0" w:space="0" w:color="auto" w:frame="1"/>
          <w:lang w:eastAsia="it-IT"/>
        </w:rPr>
        <w:t xml:space="preserve"> – </w:t>
      </w:r>
      <w:proofErr w:type="spellStart"/>
      <w:proofErr w:type="gramStart"/>
      <w:r w:rsidR="0020397B" w:rsidRPr="00BF5857">
        <w:rPr>
          <w:rFonts w:eastAsia="Times New Roman" w:cs="Times New Roman"/>
          <w:b/>
          <w:bCs/>
          <w:sz w:val="24"/>
          <w:szCs w:val="24"/>
          <w:bdr w:val="none" w:sz="0" w:space="0" w:color="auto" w:frame="1"/>
          <w:lang w:eastAsia="it-IT"/>
        </w:rPr>
        <w:t>Bolama</w:t>
      </w:r>
      <w:proofErr w:type="spellEnd"/>
      <w:r w:rsidR="0020397B" w:rsidRPr="00BF5857">
        <w:rPr>
          <w:rFonts w:eastAsia="Times New Roman" w:cs="Times New Roman"/>
          <w:b/>
          <w:bCs/>
          <w:sz w:val="24"/>
          <w:szCs w:val="24"/>
          <w:bdr w:val="none" w:sz="0" w:space="0" w:color="auto" w:frame="1"/>
          <w:lang w:eastAsia="it-IT"/>
        </w:rPr>
        <w:t xml:space="preserve">  -</w:t>
      </w:r>
      <w:proofErr w:type="gramEnd"/>
      <w:r w:rsidR="0020397B" w:rsidRPr="00BF5857">
        <w:rPr>
          <w:rFonts w:eastAsia="Times New Roman" w:cs="Times New Roman"/>
          <w:b/>
          <w:bCs/>
          <w:sz w:val="24"/>
          <w:szCs w:val="24"/>
          <w:bdr w:val="none" w:sz="0" w:space="0" w:color="auto" w:frame="1"/>
          <w:lang w:eastAsia="it-IT"/>
        </w:rPr>
        <w:t xml:space="preserve"> Bissau</w:t>
      </w:r>
    </w:p>
    <w:p w:rsidR="0020397B" w:rsidRPr="00D202A7"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Da </w:t>
      </w:r>
      <w:proofErr w:type="spellStart"/>
      <w:r w:rsidRPr="00D202A7">
        <w:rPr>
          <w:rFonts w:eastAsia="Times New Roman" w:cs="Times New Roman"/>
          <w:sz w:val="24"/>
          <w:szCs w:val="24"/>
          <w:lang w:eastAsia="it-IT"/>
        </w:rPr>
        <w:t>Bubaque</w:t>
      </w:r>
      <w:proofErr w:type="spellEnd"/>
      <w:r w:rsidRPr="00D202A7">
        <w:rPr>
          <w:rFonts w:eastAsia="Times New Roman" w:cs="Times New Roman"/>
          <w:sz w:val="24"/>
          <w:szCs w:val="24"/>
          <w:lang w:eastAsia="it-IT"/>
        </w:rPr>
        <w:t xml:space="preserve"> raggiungeremo Bissau passando per l’isola di </w:t>
      </w:r>
      <w:proofErr w:type="spellStart"/>
      <w:r w:rsidRPr="00D202A7">
        <w:rPr>
          <w:rFonts w:eastAsia="Times New Roman" w:cs="Times New Roman"/>
          <w:sz w:val="24"/>
          <w:szCs w:val="24"/>
          <w:lang w:eastAsia="it-IT"/>
        </w:rPr>
        <w:t>Bolama</w:t>
      </w:r>
      <w:proofErr w:type="spellEnd"/>
      <w:r w:rsidRPr="00D202A7">
        <w:rPr>
          <w:rFonts w:eastAsia="Times New Roman" w:cs="Times New Roman"/>
          <w:sz w:val="24"/>
          <w:szCs w:val="24"/>
          <w:lang w:eastAsia="it-IT"/>
        </w:rPr>
        <w:t>, che fu un importante centro per il commercio dell’avorio e delle arachidi e capitale della Guinea Bissau dal 1870 al 1942, come testimoniano i suoi decadenti edifici di epoca coloniale. Proseguimento per Bissau. </w:t>
      </w:r>
    </w:p>
    <w:p w:rsidR="0020397B" w:rsidRPr="00114DA6" w:rsidRDefault="0020397B" w:rsidP="00B10545">
      <w:pPr>
        <w:shd w:val="clear" w:color="auto" w:fill="FFFFFF"/>
        <w:ind w:left="1134"/>
        <w:textAlignment w:val="baseline"/>
        <w:rPr>
          <w:rFonts w:eastAsia="Times New Roman" w:cs="Times New Roman"/>
          <w:sz w:val="24"/>
          <w:szCs w:val="24"/>
          <w:lang w:eastAsia="it-IT"/>
        </w:rPr>
      </w:pPr>
    </w:p>
    <w:p w:rsidR="0020397B" w:rsidRPr="00D202A7" w:rsidRDefault="00114DA6" w:rsidP="00B10545">
      <w:pPr>
        <w:shd w:val="clear" w:color="auto" w:fill="FFFFFF"/>
        <w:ind w:left="1134"/>
        <w:textAlignment w:val="baseline"/>
        <w:rPr>
          <w:rFonts w:eastAsia="Times New Roman" w:cs="Times New Roman"/>
          <w:b/>
          <w:bCs/>
          <w:color w:val="FF6600"/>
          <w:sz w:val="24"/>
          <w:szCs w:val="24"/>
          <w:bdr w:val="none" w:sz="0" w:space="0" w:color="auto" w:frame="1"/>
          <w:lang w:eastAsia="it-IT"/>
        </w:rPr>
      </w:pPr>
      <w:r>
        <w:rPr>
          <w:rFonts w:eastAsia="Times New Roman" w:cs="Times New Roman"/>
          <w:b/>
          <w:bCs/>
          <w:color w:val="FF0000"/>
          <w:sz w:val="24"/>
          <w:szCs w:val="24"/>
          <w:bdr w:val="none" w:sz="0" w:space="0" w:color="auto" w:frame="1"/>
          <w:lang w:eastAsia="it-IT"/>
        </w:rPr>
        <w:t xml:space="preserve">6° giorno - </w:t>
      </w:r>
      <w:r w:rsidR="0020397B" w:rsidRPr="00114DA6">
        <w:rPr>
          <w:rFonts w:eastAsia="Times New Roman" w:cs="Times New Roman"/>
          <w:b/>
          <w:bCs/>
          <w:sz w:val="24"/>
          <w:szCs w:val="24"/>
          <w:bdr w:val="none" w:sz="0" w:space="0" w:color="auto" w:frame="1"/>
          <w:lang w:eastAsia="it-IT"/>
        </w:rPr>
        <w:t>4 marzo -  </w:t>
      </w:r>
      <w:r w:rsidR="0020397B" w:rsidRPr="00BF5857">
        <w:rPr>
          <w:rFonts w:eastAsia="Times New Roman" w:cs="Times New Roman"/>
          <w:b/>
          <w:bCs/>
          <w:sz w:val="24"/>
          <w:szCs w:val="24"/>
          <w:bdr w:val="none" w:sz="0" w:space="0" w:color="auto" w:frame="1"/>
          <w:lang w:eastAsia="it-IT"/>
        </w:rPr>
        <w:t>Bissau (Carnevale)</w:t>
      </w:r>
      <w:r w:rsidR="0020397B" w:rsidRPr="00D202A7">
        <w:rPr>
          <w:rFonts w:eastAsia="Times New Roman" w:cs="Times New Roman"/>
          <w:b/>
          <w:bCs/>
          <w:color w:val="FF6600"/>
          <w:sz w:val="24"/>
          <w:szCs w:val="24"/>
          <w:bdr w:val="none" w:sz="0" w:space="0" w:color="auto" w:frame="1"/>
          <w:lang w:eastAsia="it-IT"/>
        </w:rPr>
        <w:t>                              </w:t>
      </w:r>
    </w:p>
    <w:p w:rsidR="0020397B"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Colazione e visita della capitale Bissau, adagiata sulle rive del Rio </w:t>
      </w:r>
      <w:proofErr w:type="spellStart"/>
      <w:r w:rsidRPr="00D202A7">
        <w:rPr>
          <w:rFonts w:eastAsia="Times New Roman" w:cs="Times New Roman"/>
          <w:sz w:val="24"/>
          <w:szCs w:val="24"/>
          <w:lang w:eastAsia="it-IT"/>
        </w:rPr>
        <w:t>Geba</w:t>
      </w:r>
      <w:proofErr w:type="spellEnd"/>
      <w:r w:rsidRPr="00D202A7">
        <w:rPr>
          <w:rFonts w:eastAsia="Times New Roman" w:cs="Times New Roman"/>
          <w:sz w:val="24"/>
          <w:szCs w:val="24"/>
          <w:lang w:eastAsia="it-IT"/>
        </w:rPr>
        <w:t xml:space="preserve">, con numerose tracce della dominazione coloniale portoghese. Passeggeremo nei quartieri di Bissau </w:t>
      </w:r>
      <w:proofErr w:type="spellStart"/>
      <w:r w:rsidRPr="00D202A7">
        <w:rPr>
          <w:rFonts w:eastAsia="Times New Roman" w:cs="Times New Roman"/>
          <w:sz w:val="24"/>
          <w:szCs w:val="24"/>
          <w:lang w:eastAsia="it-IT"/>
        </w:rPr>
        <w:t>Velho</w:t>
      </w:r>
      <w:proofErr w:type="spellEnd"/>
      <w:r w:rsidRPr="00D202A7">
        <w:rPr>
          <w:rFonts w:eastAsia="Times New Roman" w:cs="Times New Roman"/>
          <w:sz w:val="24"/>
          <w:szCs w:val="24"/>
          <w:lang w:eastAsia="it-IT"/>
        </w:rPr>
        <w:t xml:space="preserve">, visiteremo la cattedrale, il </w:t>
      </w:r>
      <w:proofErr w:type="spellStart"/>
      <w:r w:rsidRPr="00D202A7">
        <w:rPr>
          <w:rFonts w:eastAsia="Times New Roman" w:cs="Times New Roman"/>
          <w:sz w:val="24"/>
          <w:szCs w:val="24"/>
          <w:lang w:eastAsia="it-IT"/>
        </w:rPr>
        <w:t>palais</w:t>
      </w:r>
      <w:proofErr w:type="spellEnd"/>
      <w:r w:rsidRPr="00D202A7">
        <w:rPr>
          <w:rFonts w:eastAsia="Times New Roman" w:cs="Times New Roman"/>
          <w:sz w:val="24"/>
          <w:szCs w:val="24"/>
          <w:lang w:eastAsia="it-IT"/>
        </w:rPr>
        <w:t xml:space="preserve"> de </w:t>
      </w:r>
      <w:proofErr w:type="gramStart"/>
      <w:r w:rsidRPr="00D202A7">
        <w:rPr>
          <w:rFonts w:eastAsia="Times New Roman" w:cs="Times New Roman"/>
          <w:sz w:val="24"/>
          <w:szCs w:val="24"/>
          <w:lang w:eastAsia="it-IT"/>
        </w:rPr>
        <w:t>la poste</w:t>
      </w:r>
      <w:proofErr w:type="gramEnd"/>
      <w:r w:rsidRPr="00D202A7">
        <w:rPr>
          <w:rFonts w:eastAsia="Times New Roman" w:cs="Times New Roman"/>
          <w:sz w:val="24"/>
          <w:szCs w:val="24"/>
          <w:lang w:eastAsia="it-IT"/>
        </w:rPr>
        <w:t xml:space="preserve">, la fortezza di </w:t>
      </w:r>
      <w:proofErr w:type="spellStart"/>
      <w:r w:rsidRPr="00D202A7">
        <w:rPr>
          <w:rFonts w:eastAsia="Times New Roman" w:cs="Times New Roman"/>
          <w:sz w:val="24"/>
          <w:szCs w:val="24"/>
          <w:lang w:eastAsia="it-IT"/>
        </w:rPr>
        <w:t>Amura</w:t>
      </w:r>
      <w:proofErr w:type="spellEnd"/>
      <w:r w:rsidRPr="00D202A7">
        <w:rPr>
          <w:rFonts w:eastAsia="Times New Roman" w:cs="Times New Roman"/>
          <w:sz w:val="24"/>
          <w:szCs w:val="24"/>
          <w:lang w:eastAsia="it-IT"/>
        </w:rPr>
        <w:t>, ancora oggi quartier gen</w:t>
      </w:r>
      <w:r w:rsidR="00C45133">
        <w:rPr>
          <w:rFonts w:eastAsia="Times New Roman" w:cs="Times New Roman"/>
          <w:sz w:val="24"/>
          <w:szCs w:val="24"/>
          <w:lang w:eastAsia="it-IT"/>
        </w:rPr>
        <w:t>erale delle forze militari, la P</w:t>
      </w:r>
      <w:r w:rsidRPr="00D202A7">
        <w:rPr>
          <w:rFonts w:eastAsia="Times New Roman" w:cs="Times New Roman"/>
          <w:sz w:val="24"/>
          <w:szCs w:val="24"/>
          <w:lang w:eastAsia="it-IT"/>
        </w:rPr>
        <w:t>iazza degli eroi nazionali ed il porto, dove piroghe multicolore attraccano con le reti stracariche. Nel pomeriggio parteciperemo alle manifestazioni del carnevale di Bissau in un clima di divertente euforia tra sfilate di maschere, danze, rappresentazioni burlesche e satiriche … </w:t>
      </w:r>
    </w:p>
    <w:p w:rsidR="00065926" w:rsidRPr="00D202A7" w:rsidRDefault="00065926" w:rsidP="00B10545">
      <w:pPr>
        <w:shd w:val="clear" w:color="auto" w:fill="FFFFFF"/>
        <w:ind w:left="1134"/>
        <w:textAlignment w:val="baseline"/>
        <w:rPr>
          <w:rFonts w:eastAsia="Times New Roman" w:cs="Times New Roman"/>
          <w:sz w:val="24"/>
          <w:szCs w:val="24"/>
          <w:lang w:eastAsia="it-IT"/>
        </w:rPr>
      </w:pPr>
    </w:p>
    <w:p w:rsidR="0020397B" w:rsidRPr="00BF5857" w:rsidRDefault="00114DA6" w:rsidP="00B10545">
      <w:pPr>
        <w:shd w:val="clear" w:color="auto" w:fill="FFFFFF"/>
        <w:ind w:left="1134"/>
        <w:textAlignment w:val="baseline"/>
        <w:rPr>
          <w:rFonts w:eastAsia="Times New Roman" w:cs="Times New Roman"/>
          <w:sz w:val="24"/>
          <w:szCs w:val="24"/>
          <w:lang w:eastAsia="it-IT"/>
        </w:rPr>
      </w:pPr>
      <w:r>
        <w:rPr>
          <w:rFonts w:eastAsia="Times New Roman" w:cs="Times New Roman"/>
          <w:b/>
          <w:bCs/>
          <w:color w:val="FF0000"/>
          <w:sz w:val="24"/>
          <w:szCs w:val="24"/>
          <w:bdr w:val="none" w:sz="0" w:space="0" w:color="auto" w:frame="1"/>
          <w:lang w:eastAsia="it-IT"/>
        </w:rPr>
        <w:t xml:space="preserve">7° giorno - </w:t>
      </w:r>
      <w:r w:rsidR="0020397B" w:rsidRPr="00114DA6">
        <w:rPr>
          <w:rFonts w:eastAsia="Times New Roman" w:cs="Times New Roman"/>
          <w:b/>
          <w:bCs/>
          <w:sz w:val="24"/>
          <w:szCs w:val="24"/>
          <w:bdr w:val="none" w:sz="0" w:space="0" w:color="auto" w:frame="1"/>
          <w:lang w:eastAsia="it-IT"/>
        </w:rPr>
        <w:t xml:space="preserve">5 marzo - </w:t>
      </w:r>
      <w:r w:rsidR="0020397B" w:rsidRPr="00BF5857">
        <w:rPr>
          <w:rFonts w:eastAsia="Times New Roman" w:cs="Times New Roman"/>
          <w:b/>
          <w:bCs/>
          <w:sz w:val="24"/>
          <w:szCs w:val="24"/>
          <w:bdr w:val="none" w:sz="0" w:space="0" w:color="auto" w:frame="1"/>
          <w:lang w:eastAsia="it-IT"/>
        </w:rPr>
        <w:t xml:space="preserve">Bissau – </w:t>
      </w:r>
      <w:proofErr w:type="spellStart"/>
      <w:r w:rsidR="0020397B" w:rsidRPr="00BF5857">
        <w:rPr>
          <w:rFonts w:eastAsia="Times New Roman" w:cs="Times New Roman"/>
          <w:b/>
          <w:bCs/>
          <w:sz w:val="24"/>
          <w:szCs w:val="24"/>
          <w:bdr w:val="none" w:sz="0" w:space="0" w:color="auto" w:frame="1"/>
          <w:lang w:eastAsia="it-IT"/>
        </w:rPr>
        <w:t>Quinhamel</w:t>
      </w:r>
      <w:proofErr w:type="spellEnd"/>
      <w:r w:rsidR="0020397B" w:rsidRPr="00BF5857">
        <w:rPr>
          <w:rFonts w:eastAsia="Times New Roman" w:cs="Times New Roman"/>
          <w:b/>
          <w:bCs/>
          <w:sz w:val="24"/>
          <w:szCs w:val="24"/>
          <w:bdr w:val="none" w:sz="0" w:space="0" w:color="auto" w:frame="1"/>
          <w:lang w:eastAsia="it-IT"/>
        </w:rPr>
        <w:t xml:space="preserve"> – Bissau (conclusione del Carnevale) – Volo </w:t>
      </w:r>
      <w:r w:rsidR="00BF5857" w:rsidRPr="00BF5857">
        <w:rPr>
          <w:rFonts w:eastAsia="Times New Roman" w:cs="Times New Roman"/>
          <w:sz w:val="24"/>
          <w:szCs w:val="24"/>
          <w:lang w:eastAsia="it-IT"/>
        </w:rPr>
        <w:t>di rientro in Italia</w:t>
      </w:r>
      <w:r w:rsidR="00BF5857">
        <w:rPr>
          <w:rFonts w:eastAsia="Times New Roman" w:cs="Times New Roman"/>
          <w:sz w:val="24"/>
          <w:szCs w:val="24"/>
          <w:lang w:eastAsia="it-IT"/>
        </w:rPr>
        <w:t>.</w:t>
      </w:r>
      <w:r w:rsidR="0020397B" w:rsidRPr="00BF5857">
        <w:rPr>
          <w:rFonts w:eastAsia="Times New Roman" w:cs="Times New Roman"/>
          <w:sz w:val="24"/>
          <w:szCs w:val="24"/>
          <w:lang w:eastAsia="it-IT"/>
        </w:rPr>
        <w:t xml:space="preserve">      </w:t>
      </w:r>
    </w:p>
    <w:p w:rsidR="0020397B" w:rsidRDefault="0020397B" w:rsidP="00B10545">
      <w:pPr>
        <w:shd w:val="clear" w:color="auto" w:fill="FFFFFF"/>
        <w:ind w:left="1134"/>
        <w:textAlignment w:val="baseline"/>
        <w:rPr>
          <w:rFonts w:eastAsia="Times New Roman" w:cs="Times New Roman"/>
          <w:sz w:val="24"/>
          <w:szCs w:val="24"/>
          <w:lang w:eastAsia="it-IT"/>
        </w:rPr>
      </w:pPr>
      <w:r w:rsidRPr="00D202A7">
        <w:rPr>
          <w:rFonts w:eastAsia="Times New Roman" w:cs="Times New Roman"/>
          <w:sz w:val="24"/>
          <w:szCs w:val="24"/>
          <w:lang w:eastAsia="it-IT"/>
        </w:rPr>
        <w:t xml:space="preserve">Colazione e partenza per </w:t>
      </w:r>
      <w:proofErr w:type="spellStart"/>
      <w:r w:rsidRPr="00D202A7">
        <w:rPr>
          <w:rFonts w:eastAsia="Times New Roman" w:cs="Times New Roman"/>
          <w:sz w:val="24"/>
          <w:szCs w:val="24"/>
          <w:lang w:eastAsia="it-IT"/>
        </w:rPr>
        <w:t>Quinhamel</w:t>
      </w:r>
      <w:proofErr w:type="spellEnd"/>
      <w:r w:rsidRPr="00D202A7">
        <w:rPr>
          <w:rFonts w:eastAsia="Times New Roman" w:cs="Times New Roman"/>
          <w:sz w:val="24"/>
          <w:szCs w:val="24"/>
          <w:lang w:eastAsia="it-IT"/>
        </w:rPr>
        <w:t xml:space="preserve">, attraversando paesaggi fatti di mangrovie, risaie e foreste di anacardi, in un clima di completa serenità. Qui incontreremo l’etnia </w:t>
      </w:r>
      <w:proofErr w:type="spellStart"/>
      <w:r w:rsidRPr="00D202A7">
        <w:rPr>
          <w:rFonts w:eastAsia="Times New Roman" w:cs="Times New Roman"/>
          <w:sz w:val="24"/>
          <w:szCs w:val="24"/>
          <w:lang w:eastAsia="it-IT"/>
        </w:rPr>
        <w:t>Pepel</w:t>
      </w:r>
      <w:proofErr w:type="spellEnd"/>
      <w:r w:rsidRPr="00D202A7">
        <w:rPr>
          <w:rFonts w:eastAsia="Times New Roman" w:cs="Times New Roman"/>
          <w:sz w:val="24"/>
          <w:szCs w:val="24"/>
          <w:lang w:eastAsia="it-IT"/>
        </w:rPr>
        <w:t xml:space="preserve">, scopriremo i santuari animisti ed il ruolo del </w:t>
      </w:r>
      <w:proofErr w:type="spellStart"/>
      <w:r w:rsidRPr="00D202A7">
        <w:rPr>
          <w:rFonts w:eastAsia="Times New Roman" w:cs="Times New Roman"/>
          <w:sz w:val="24"/>
          <w:szCs w:val="24"/>
          <w:lang w:eastAsia="it-IT"/>
        </w:rPr>
        <w:t>feticheur</w:t>
      </w:r>
      <w:proofErr w:type="spellEnd"/>
      <w:r w:rsidRPr="00D202A7">
        <w:rPr>
          <w:rFonts w:eastAsia="Times New Roman" w:cs="Times New Roman"/>
          <w:sz w:val="24"/>
          <w:szCs w:val="24"/>
          <w:lang w:eastAsia="it-IT"/>
        </w:rPr>
        <w:t xml:space="preserve"> (sacerdote animista), potremo ammirare il lavoro dei tessitori e conoscere le tecniche di distillazione della </w:t>
      </w:r>
      <w:proofErr w:type="spellStart"/>
      <w:r w:rsidRPr="00D202A7">
        <w:rPr>
          <w:rFonts w:eastAsia="Times New Roman" w:cs="Times New Roman"/>
          <w:sz w:val="24"/>
          <w:szCs w:val="24"/>
          <w:lang w:eastAsia="it-IT"/>
        </w:rPr>
        <w:t>cana</w:t>
      </w:r>
      <w:proofErr w:type="spellEnd"/>
      <w:r w:rsidRPr="00D202A7">
        <w:rPr>
          <w:rFonts w:eastAsia="Times New Roman" w:cs="Times New Roman"/>
          <w:sz w:val="24"/>
          <w:szCs w:val="24"/>
          <w:lang w:eastAsia="it-IT"/>
        </w:rPr>
        <w:t xml:space="preserve">, liquore simile al rum ottenuto dalla lavorazione della canna da zucchero. Rientro a Bissau. Nel pomeriggio assisteremo alla sfilata conclusiva del Carnevale Di Bissau. </w:t>
      </w:r>
      <w:r w:rsidR="00C45133">
        <w:rPr>
          <w:rFonts w:eastAsia="Times New Roman" w:cs="Times New Roman"/>
          <w:sz w:val="24"/>
          <w:szCs w:val="24"/>
          <w:lang w:eastAsia="it-IT"/>
        </w:rPr>
        <w:t>In serata t</w:t>
      </w:r>
      <w:r w:rsidRPr="00D202A7">
        <w:rPr>
          <w:rFonts w:eastAsia="Times New Roman" w:cs="Times New Roman"/>
          <w:sz w:val="24"/>
          <w:szCs w:val="24"/>
          <w:lang w:eastAsia="it-IT"/>
        </w:rPr>
        <w:t>rasferimento in aeroporto in tempo per il volo di rientro.</w:t>
      </w:r>
      <w:r w:rsidR="00BF5857">
        <w:rPr>
          <w:rFonts w:eastAsia="Times New Roman" w:cs="Times New Roman"/>
          <w:sz w:val="24"/>
          <w:szCs w:val="24"/>
          <w:lang w:eastAsia="it-IT"/>
        </w:rPr>
        <w:t xml:space="preserve"> Notte in volo.</w:t>
      </w:r>
    </w:p>
    <w:p w:rsidR="00065926" w:rsidRPr="00D202A7" w:rsidRDefault="00065926" w:rsidP="00B10545">
      <w:pPr>
        <w:shd w:val="clear" w:color="auto" w:fill="FFFFFF"/>
        <w:ind w:left="1134"/>
        <w:textAlignment w:val="baseline"/>
        <w:rPr>
          <w:rFonts w:eastAsia="Times New Roman" w:cs="Times New Roman"/>
          <w:sz w:val="24"/>
          <w:szCs w:val="24"/>
          <w:lang w:eastAsia="it-IT"/>
        </w:rPr>
      </w:pPr>
      <w:bookmarkStart w:id="0" w:name="_GoBack"/>
      <w:bookmarkEnd w:id="0"/>
    </w:p>
    <w:p w:rsidR="0020397B" w:rsidRDefault="00114DA6" w:rsidP="00B10545">
      <w:pPr>
        <w:shd w:val="clear" w:color="auto" w:fill="FFFFFF"/>
        <w:ind w:left="1134"/>
        <w:textAlignment w:val="baseline"/>
        <w:rPr>
          <w:rFonts w:eastAsia="Times New Roman" w:cs="Times New Roman"/>
          <w:b/>
          <w:sz w:val="24"/>
          <w:szCs w:val="24"/>
          <w:lang w:eastAsia="it-IT"/>
        </w:rPr>
      </w:pPr>
      <w:r>
        <w:rPr>
          <w:rFonts w:eastAsia="Times New Roman" w:cs="Times New Roman"/>
          <w:b/>
          <w:color w:val="FF0000"/>
          <w:sz w:val="24"/>
          <w:szCs w:val="24"/>
          <w:lang w:eastAsia="it-IT"/>
        </w:rPr>
        <w:t xml:space="preserve">8° giorno - </w:t>
      </w:r>
      <w:r w:rsidR="0020397B" w:rsidRPr="00114DA6">
        <w:rPr>
          <w:rFonts w:eastAsia="Times New Roman" w:cs="Times New Roman"/>
          <w:b/>
          <w:sz w:val="24"/>
          <w:szCs w:val="24"/>
          <w:lang w:eastAsia="it-IT"/>
        </w:rPr>
        <w:t>6 marzo -</w:t>
      </w:r>
      <w:r w:rsidR="0020397B" w:rsidRPr="00114DA6">
        <w:rPr>
          <w:rFonts w:eastAsia="Times New Roman" w:cs="Times New Roman"/>
          <w:sz w:val="24"/>
          <w:szCs w:val="24"/>
          <w:lang w:eastAsia="it-IT"/>
        </w:rPr>
        <w:t xml:space="preserve"> </w:t>
      </w:r>
      <w:r w:rsidR="0020397B" w:rsidRPr="00D202A7">
        <w:rPr>
          <w:rFonts w:eastAsia="Times New Roman" w:cs="Times New Roman"/>
          <w:b/>
          <w:sz w:val="24"/>
          <w:szCs w:val="24"/>
          <w:lang w:eastAsia="it-IT"/>
        </w:rPr>
        <w:t>Arrivo in Italia</w:t>
      </w:r>
    </w:p>
    <w:p w:rsidR="007274BF" w:rsidRPr="007274BF" w:rsidRDefault="00C45133" w:rsidP="00401490">
      <w:pPr>
        <w:ind w:left="2124" w:firstLine="708"/>
        <w:rPr>
          <w:b/>
          <w:sz w:val="24"/>
          <w:szCs w:val="24"/>
        </w:rPr>
      </w:pPr>
      <w:r>
        <w:rPr>
          <w:b/>
          <w:sz w:val="24"/>
          <w:szCs w:val="24"/>
        </w:rPr>
        <w:t xml:space="preserve">  </w:t>
      </w:r>
      <w:r w:rsidR="007274BF">
        <w:rPr>
          <w:b/>
          <w:sz w:val="24"/>
          <w:szCs w:val="24"/>
        </w:rPr>
        <w:tab/>
      </w:r>
    </w:p>
    <w:p w:rsidR="002A6203" w:rsidRPr="00D202A7" w:rsidRDefault="002A6203" w:rsidP="00727F91">
      <w:pPr>
        <w:spacing w:after="80"/>
        <w:ind w:left="1134"/>
        <w:jc w:val="both"/>
        <w:rPr>
          <w:b/>
          <w:sz w:val="24"/>
          <w:szCs w:val="24"/>
        </w:rPr>
      </w:pPr>
      <w:r w:rsidRPr="00D202A7">
        <w:rPr>
          <w:b/>
          <w:sz w:val="24"/>
          <w:szCs w:val="24"/>
        </w:rPr>
        <w:t>La quota comprende:</w:t>
      </w:r>
      <w:r w:rsidRPr="00D202A7">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727F91" w:rsidRDefault="002A6203" w:rsidP="00727F91">
      <w:pPr>
        <w:spacing w:after="80"/>
        <w:ind w:left="1134"/>
        <w:jc w:val="both"/>
        <w:rPr>
          <w:sz w:val="24"/>
          <w:szCs w:val="24"/>
        </w:rPr>
      </w:pPr>
      <w:r w:rsidRPr="00D202A7">
        <w:rPr>
          <w:b/>
          <w:sz w:val="24"/>
          <w:szCs w:val="24"/>
        </w:rPr>
        <w:t xml:space="preserve">La quota non comprende: </w:t>
      </w:r>
      <w:r w:rsidRPr="00D202A7">
        <w:rPr>
          <w:sz w:val="24"/>
          <w:szCs w:val="24"/>
        </w:rPr>
        <w:t>visto, biglietti aerei, assicurazione sanitaria e bagagli, le spese personali, eventuale supplemento per camera singola negli hotels.</w:t>
      </w:r>
    </w:p>
    <w:p w:rsidR="008D1419" w:rsidRPr="008D1419" w:rsidRDefault="008D1419" w:rsidP="00727F91">
      <w:pPr>
        <w:spacing w:after="80"/>
        <w:ind w:left="1134"/>
        <w:jc w:val="both"/>
        <w:rPr>
          <w:b/>
          <w:sz w:val="24"/>
          <w:szCs w:val="24"/>
        </w:rPr>
      </w:pPr>
      <w:r>
        <w:rPr>
          <w:b/>
          <w:sz w:val="24"/>
          <w:szCs w:val="24"/>
        </w:rPr>
        <w:t>Obbligatoria la vaccinazione contro la febbre gialla</w:t>
      </w:r>
      <w:r w:rsidR="00727F91">
        <w:rPr>
          <w:b/>
          <w:sz w:val="24"/>
          <w:szCs w:val="24"/>
        </w:rPr>
        <w:t>.</w:t>
      </w:r>
    </w:p>
    <w:sectPr w:rsidR="008D1419" w:rsidRPr="008D1419"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0.25pt;height:113.25pt;flip:y;visibility:visible;mso-wrap-style:square" o:bullet="t">
        <v:imagedata r:id="rId1" o:title="download"/>
      </v:shape>
    </w:pict>
  </w:numPicBullet>
  <w:numPicBullet w:numPicBulletId="1">
    <w:pict>
      <v:shape id="_x0000_i1029" type="#_x0000_t75" style="width:158.25pt;height:105pt;visibility:visible;mso-wrap-style:square" o:bullet="t">
        <v:imagedata r:id="rId2" o:title="Benin"/>
      </v:shape>
    </w:pict>
  </w:numPicBullet>
  <w:abstractNum w:abstractNumId="0" w15:restartNumberingAfterBreak="0">
    <w:nsid w:val="3A994D4C"/>
    <w:multiLevelType w:val="hybridMultilevel"/>
    <w:tmpl w:val="687E3E10"/>
    <w:lvl w:ilvl="0" w:tplc="4308E7C4">
      <w:start w:val="1"/>
      <w:numFmt w:val="bullet"/>
      <w:lvlText w:val=""/>
      <w:lvlPicBulletId w:val="1"/>
      <w:lvlJc w:val="left"/>
      <w:pPr>
        <w:tabs>
          <w:tab w:val="num" w:pos="720"/>
        </w:tabs>
        <w:ind w:left="720" w:hanging="360"/>
      </w:pPr>
      <w:rPr>
        <w:rFonts w:ascii="Symbol" w:hAnsi="Symbol" w:hint="default"/>
      </w:rPr>
    </w:lvl>
    <w:lvl w:ilvl="1" w:tplc="D4A2D74E" w:tentative="1">
      <w:start w:val="1"/>
      <w:numFmt w:val="bullet"/>
      <w:lvlText w:val=""/>
      <w:lvlJc w:val="left"/>
      <w:pPr>
        <w:tabs>
          <w:tab w:val="num" w:pos="1440"/>
        </w:tabs>
        <w:ind w:left="1440" w:hanging="360"/>
      </w:pPr>
      <w:rPr>
        <w:rFonts w:ascii="Symbol" w:hAnsi="Symbol" w:hint="default"/>
      </w:rPr>
    </w:lvl>
    <w:lvl w:ilvl="2" w:tplc="46AA747E" w:tentative="1">
      <w:start w:val="1"/>
      <w:numFmt w:val="bullet"/>
      <w:lvlText w:val=""/>
      <w:lvlJc w:val="left"/>
      <w:pPr>
        <w:tabs>
          <w:tab w:val="num" w:pos="2160"/>
        </w:tabs>
        <w:ind w:left="2160" w:hanging="360"/>
      </w:pPr>
      <w:rPr>
        <w:rFonts w:ascii="Symbol" w:hAnsi="Symbol" w:hint="default"/>
      </w:rPr>
    </w:lvl>
    <w:lvl w:ilvl="3" w:tplc="750824B2" w:tentative="1">
      <w:start w:val="1"/>
      <w:numFmt w:val="bullet"/>
      <w:lvlText w:val=""/>
      <w:lvlJc w:val="left"/>
      <w:pPr>
        <w:tabs>
          <w:tab w:val="num" w:pos="2880"/>
        </w:tabs>
        <w:ind w:left="2880" w:hanging="360"/>
      </w:pPr>
      <w:rPr>
        <w:rFonts w:ascii="Symbol" w:hAnsi="Symbol" w:hint="default"/>
      </w:rPr>
    </w:lvl>
    <w:lvl w:ilvl="4" w:tplc="1FE044E0" w:tentative="1">
      <w:start w:val="1"/>
      <w:numFmt w:val="bullet"/>
      <w:lvlText w:val=""/>
      <w:lvlJc w:val="left"/>
      <w:pPr>
        <w:tabs>
          <w:tab w:val="num" w:pos="3600"/>
        </w:tabs>
        <w:ind w:left="3600" w:hanging="360"/>
      </w:pPr>
      <w:rPr>
        <w:rFonts w:ascii="Symbol" w:hAnsi="Symbol" w:hint="default"/>
      </w:rPr>
    </w:lvl>
    <w:lvl w:ilvl="5" w:tplc="A0D0F180" w:tentative="1">
      <w:start w:val="1"/>
      <w:numFmt w:val="bullet"/>
      <w:lvlText w:val=""/>
      <w:lvlJc w:val="left"/>
      <w:pPr>
        <w:tabs>
          <w:tab w:val="num" w:pos="4320"/>
        </w:tabs>
        <w:ind w:left="4320" w:hanging="360"/>
      </w:pPr>
      <w:rPr>
        <w:rFonts w:ascii="Symbol" w:hAnsi="Symbol" w:hint="default"/>
      </w:rPr>
    </w:lvl>
    <w:lvl w:ilvl="6" w:tplc="7346E002" w:tentative="1">
      <w:start w:val="1"/>
      <w:numFmt w:val="bullet"/>
      <w:lvlText w:val=""/>
      <w:lvlJc w:val="left"/>
      <w:pPr>
        <w:tabs>
          <w:tab w:val="num" w:pos="5040"/>
        </w:tabs>
        <w:ind w:left="5040" w:hanging="360"/>
      </w:pPr>
      <w:rPr>
        <w:rFonts w:ascii="Symbol" w:hAnsi="Symbol" w:hint="default"/>
      </w:rPr>
    </w:lvl>
    <w:lvl w:ilvl="7" w:tplc="39E2FF00" w:tentative="1">
      <w:start w:val="1"/>
      <w:numFmt w:val="bullet"/>
      <w:lvlText w:val=""/>
      <w:lvlJc w:val="left"/>
      <w:pPr>
        <w:tabs>
          <w:tab w:val="num" w:pos="5760"/>
        </w:tabs>
        <w:ind w:left="5760" w:hanging="360"/>
      </w:pPr>
      <w:rPr>
        <w:rFonts w:ascii="Symbol" w:hAnsi="Symbol" w:hint="default"/>
      </w:rPr>
    </w:lvl>
    <w:lvl w:ilvl="8" w:tplc="39F267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B2720C"/>
    <w:multiLevelType w:val="hybridMultilevel"/>
    <w:tmpl w:val="F32C7782"/>
    <w:lvl w:ilvl="0" w:tplc="4582106C">
      <w:start w:val="1"/>
      <w:numFmt w:val="bullet"/>
      <w:lvlText w:val=""/>
      <w:lvlPicBulletId w:val="0"/>
      <w:lvlJc w:val="left"/>
      <w:pPr>
        <w:tabs>
          <w:tab w:val="num" w:pos="720"/>
        </w:tabs>
        <w:ind w:left="720" w:hanging="360"/>
      </w:pPr>
      <w:rPr>
        <w:rFonts w:ascii="Symbol" w:hAnsi="Symbol" w:hint="default"/>
      </w:rPr>
    </w:lvl>
    <w:lvl w:ilvl="1" w:tplc="64DCD7E8" w:tentative="1">
      <w:start w:val="1"/>
      <w:numFmt w:val="bullet"/>
      <w:lvlText w:val=""/>
      <w:lvlJc w:val="left"/>
      <w:pPr>
        <w:tabs>
          <w:tab w:val="num" w:pos="1440"/>
        </w:tabs>
        <w:ind w:left="1440" w:hanging="360"/>
      </w:pPr>
      <w:rPr>
        <w:rFonts w:ascii="Symbol" w:hAnsi="Symbol" w:hint="default"/>
      </w:rPr>
    </w:lvl>
    <w:lvl w:ilvl="2" w:tplc="718A41A6" w:tentative="1">
      <w:start w:val="1"/>
      <w:numFmt w:val="bullet"/>
      <w:lvlText w:val=""/>
      <w:lvlJc w:val="left"/>
      <w:pPr>
        <w:tabs>
          <w:tab w:val="num" w:pos="2160"/>
        </w:tabs>
        <w:ind w:left="2160" w:hanging="360"/>
      </w:pPr>
      <w:rPr>
        <w:rFonts w:ascii="Symbol" w:hAnsi="Symbol" w:hint="default"/>
      </w:rPr>
    </w:lvl>
    <w:lvl w:ilvl="3" w:tplc="D6F4DC74" w:tentative="1">
      <w:start w:val="1"/>
      <w:numFmt w:val="bullet"/>
      <w:lvlText w:val=""/>
      <w:lvlJc w:val="left"/>
      <w:pPr>
        <w:tabs>
          <w:tab w:val="num" w:pos="2880"/>
        </w:tabs>
        <w:ind w:left="2880" w:hanging="360"/>
      </w:pPr>
      <w:rPr>
        <w:rFonts w:ascii="Symbol" w:hAnsi="Symbol" w:hint="default"/>
      </w:rPr>
    </w:lvl>
    <w:lvl w:ilvl="4" w:tplc="CFE28D2C" w:tentative="1">
      <w:start w:val="1"/>
      <w:numFmt w:val="bullet"/>
      <w:lvlText w:val=""/>
      <w:lvlJc w:val="left"/>
      <w:pPr>
        <w:tabs>
          <w:tab w:val="num" w:pos="3600"/>
        </w:tabs>
        <w:ind w:left="3600" w:hanging="360"/>
      </w:pPr>
      <w:rPr>
        <w:rFonts w:ascii="Symbol" w:hAnsi="Symbol" w:hint="default"/>
      </w:rPr>
    </w:lvl>
    <w:lvl w:ilvl="5" w:tplc="63542554" w:tentative="1">
      <w:start w:val="1"/>
      <w:numFmt w:val="bullet"/>
      <w:lvlText w:val=""/>
      <w:lvlJc w:val="left"/>
      <w:pPr>
        <w:tabs>
          <w:tab w:val="num" w:pos="4320"/>
        </w:tabs>
        <w:ind w:left="4320" w:hanging="360"/>
      </w:pPr>
      <w:rPr>
        <w:rFonts w:ascii="Symbol" w:hAnsi="Symbol" w:hint="default"/>
      </w:rPr>
    </w:lvl>
    <w:lvl w:ilvl="6" w:tplc="877E9062" w:tentative="1">
      <w:start w:val="1"/>
      <w:numFmt w:val="bullet"/>
      <w:lvlText w:val=""/>
      <w:lvlJc w:val="left"/>
      <w:pPr>
        <w:tabs>
          <w:tab w:val="num" w:pos="5040"/>
        </w:tabs>
        <w:ind w:left="5040" w:hanging="360"/>
      </w:pPr>
      <w:rPr>
        <w:rFonts w:ascii="Symbol" w:hAnsi="Symbol" w:hint="default"/>
      </w:rPr>
    </w:lvl>
    <w:lvl w:ilvl="7" w:tplc="9690B464" w:tentative="1">
      <w:start w:val="1"/>
      <w:numFmt w:val="bullet"/>
      <w:lvlText w:val=""/>
      <w:lvlJc w:val="left"/>
      <w:pPr>
        <w:tabs>
          <w:tab w:val="num" w:pos="5760"/>
        </w:tabs>
        <w:ind w:left="5760" w:hanging="360"/>
      </w:pPr>
      <w:rPr>
        <w:rFonts w:ascii="Symbol" w:hAnsi="Symbol" w:hint="default"/>
      </w:rPr>
    </w:lvl>
    <w:lvl w:ilvl="8" w:tplc="F0187AA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CA"/>
    <w:rsid w:val="00011D21"/>
    <w:rsid w:val="00047350"/>
    <w:rsid w:val="00053943"/>
    <w:rsid w:val="0005694A"/>
    <w:rsid w:val="00065926"/>
    <w:rsid w:val="000C218D"/>
    <w:rsid w:val="000D695E"/>
    <w:rsid w:val="000E2C6B"/>
    <w:rsid w:val="00114DA6"/>
    <w:rsid w:val="001153FD"/>
    <w:rsid w:val="001214EB"/>
    <w:rsid w:val="00123CAA"/>
    <w:rsid w:val="001713BA"/>
    <w:rsid w:val="00172B95"/>
    <w:rsid w:val="00182746"/>
    <w:rsid w:val="001C48B7"/>
    <w:rsid w:val="0020397B"/>
    <w:rsid w:val="00217E76"/>
    <w:rsid w:val="0022049C"/>
    <w:rsid w:val="00221ED6"/>
    <w:rsid w:val="00276AEE"/>
    <w:rsid w:val="002840F1"/>
    <w:rsid w:val="002A6203"/>
    <w:rsid w:val="002B7D11"/>
    <w:rsid w:val="0036184D"/>
    <w:rsid w:val="003A4B2E"/>
    <w:rsid w:val="003C2A0B"/>
    <w:rsid w:val="00401490"/>
    <w:rsid w:val="0041148A"/>
    <w:rsid w:val="0044733E"/>
    <w:rsid w:val="004E3F81"/>
    <w:rsid w:val="00533083"/>
    <w:rsid w:val="00570D7A"/>
    <w:rsid w:val="005864C5"/>
    <w:rsid w:val="005D5B64"/>
    <w:rsid w:val="005F7A02"/>
    <w:rsid w:val="00645ABA"/>
    <w:rsid w:val="00656ED8"/>
    <w:rsid w:val="00662D88"/>
    <w:rsid w:val="00695067"/>
    <w:rsid w:val="006C3668"/>
    <w:rsid w:val="00701955"/>
    <w:rsid w:val="007274BF"/>
    <w:rsid w:val="00727F91"/>
    <w:rsid w:val="007364E4"/>
    <w:rsid w:val="00753108"/>
    <w:rsid w:val="00757C17"/>
    <w:rsid w:val="0076218C"/>
    <w:rsid w:val="007A461C"/>
    <w:rsid w:val="007E7AB3"/>
    <w:rsid w:val="0082499C"/>
    <w:rsid w:val="00853849"/>
    <w:rsid w:val="00854993"/>
    <w:rsid w:val="008B77B9"/>
    <w:rsid w:val="008D1419"/>
    <w:rsid w:val="0091069C"/>
    <w:rsid w:val="00945F19"/>
    <w:rsid w:val="00953253"/>
    <w:rsid w:val="009D7C7C"/>
    <w:rsid w:val="00B10545"/>
    <w:rsid w:val="00B57FD1"/>
    <w:rsid w:val="00BF5857"/>
    <w:rsid w:val="00C02014"/>
    <w:rsid w:val="00C21328"/>
    <w:rsid w:val="00C23D81"/>
    <w:rsid w:val="00C45133"/>
    <w:rsid w:val="00C52C03"/>
    <w:rsid w:val="00C72076"/>
    <w:rsid w:val="00C76593"/>
    <w:rsid w:val="00CB1817"/>
    <w:rsid w:val="00CC5A8A"/>
    <w:rsid w:val="00CD697C"/>
    <w:rsid w:val="00CF0EF6"/>
    <w:rsid w:val="00D202A7"/>
    <w:rsid w:val="00D36399"/>
    <w:rsid w:val="00D36FAC"/>
    <w:rsid w:val="00D720CA"/>
    <w:rsid w:val="00DA2EEF"/>
    <w:rsid w:val="00DF5DFB"/>
    <w:rsid w:val="00E15149"/>
    <w:rsid w:val="00E44AF1"/>
    <w:rsid w:val="00E721D4"/>
    <w:rsid w:val="00E74579"/>
    <w:rsid w:val="00EA7A84"/>
    <w:rsid w:val="00EC285C"/>
    <w:rsid w:val="00F03DF1"/>
    <w:rsid w:val="00F37358"/>
    <w:rsid w:val="00FD1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CCD9-D07D-4713-BC5D-6817E65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7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FAC"/>
    <w:pPr>
      <w:ind w:left="720"/>
      <w:contextualSpacing/>
    </w:pPr>
  </w:style>
  <w:style w:type="character" w:styleId="Enfasigrassetto">
    <w:name w:val="Strong"/>
    <w:basedOn w:val="Carpredefinitoparagrafo"/>
    <w:uiPriority w:val="22"/>
    <w:qFormat/>
    <w:rsid w:val="0005694A"/>
    <w:rPr>
      <w:b/>
      <w:bCs/>
    </w:rPr>
  </w:style>
  <w:style w:type="character" w:customStyle="1" w:styleId="notranslate">
    <w:name w:val="notranslate"/>
    <w:basedOn w:val="Carpredefinitoparagrafo"/>
    <w:rsid w:val="0036184D"/>
  </w:style>
  <w:style w:type="character" w:styleId="Collegamentoipertestuale">
    <w:name w:val="Hyperlink"/>
    <w:basedOn w:val="Carpredefinitoparagrafo"/>
    <w:uiPriority w:val="99"/>
    <w:unhideWhenUsed/>
    <w:rsid w:val="00361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hyperlink" Target="mailto:africatraveltour12@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749</Words>
  <Characters>4271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dcterms:created xsi:type="dcterms:W3CDTF">2018-10-17T15:04:00Z</dcterms:created>
  <dcterms:modified xsi:type="dcterms:W3CDTF">2019-03-09T11:30:00Z</dcterms:modified>
</cp:coreProperties>
</file>